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6282" w14:textId="65ED226F" w:rsidR="009A1820" w:rsidRPr="002D51C2" w:rsidRDefault="009A1820" w:rsidP="009A1820">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5.</w:t>
      </w:r>
      <w:r w:rsidR="002D51C2" w:rsidRPr="002D51C2">
        <w:rPr>
          <w:lang w:val="kk-KZ"/>
        </w:rPr>
        <w:t xml:space="preserve"> </w:t>
      </w:r>
      <w:r w:rsidR="002D51C2" w:rsidRPr="002D51C2">
        <w:rPr>
          <w:rFonts w:ascii="Times New Roman" w:hAnsi="Times New Roman" w:cs="Times New Roman"/>
          <w:sz w:val="28"/>
          <w:szCs w:val="28"/>
          <w:lang w:val="kk-KZ"/>
        </w:rPr>
        <w:t>Стратегиялық талдаудың жүйелік және ситуациялық тәсілдерінің ерекшеліктері</w:t>
      </w:r>
    </w:p>
    <w:p w14:paraId="07A2A2A7" w14:textId="77777777" w:rsidR="00AD67C5" w:rsidRDefault="00AD67C5" w:rsidP="00AD67C5">
      <w:pPr>
        <w:spacing w:line="259" w:lineRule="auto"/>
        <w:rPr>
          <w:rFonts w:ascii="Times New Roman" w:hAnsi="Times New Roman" w:cs="Times New Roman"/>
          <w:b/>
          <w:bCs/>
          <w:sz w:val="24"/>
          <w:szCs w:val="24"/>
          <w:lang w:val="kk-KZ"/>
        </w:rPr>
      </w:pPr>
    </w:p>
    <w:p w14:paraId="728FD6AD" w14:textId="4ED97677" w:rsidR="00AD67C5" w:rsidRPr="00AD67C5" w:rsidRDefault="00AD67C5" w:rsidP="00AD67C5">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AD67C5">
        <w:rPr>
          <w:rFonts w:ascii="Times New Roman" w:hAnsi="Times New Roman" w:cs="Times New Roman"/>
          <w:b/>
          <w:bCs/>
          <w:sz w:val="24"/>
          <w:szCs w:val="24"/>
          <w:lang w:val="kk-KZ"/>
        </w:rPr>
        <w:t>арастылатын сұрақтар:</w:t>
      </w:r>
    </w:p>
    <w:p w14:paraId="132BAA3B" w14:textId="77777777" w:rsidR="00AD67C5" w:rsidRPr="00AD67C5" w:rsidRDefault="00AD67C5" w:rsidP="00AD67C5">
      <w:pPr>
        <w:numPr>
          <w:ilvl w:val="0"/>
          <w:numId w:val="1"/>
        </w:numPr>
        <w:spacing w:line="259" w:lineRule="auto"/>
        <w:contextualSpacing/>
        <w:rPr>
          <w:rFonts w:ascii="Times New Roman" w:hAnsi="Times New Roman" w:cs="Times New Roman"/>
          <w:b/>
          <w:bCs/>
          <w:sz w:val="24"/>
          <w:szCs w:val="24"/>
          <w:lang w:val="kk-KZ"/>
        </w:rPr>
      </w:pPr>
      <w:r w:rsidRPr="00AD67C5">
        <w:rPr>
          <w:rFonts w:ascii="Times New Roman" w:hAnsi="Times New Roman" w:cs="Times New Roman"/>
          <w:b/>
          <w:bCs/>
          <w:sz w:val="24"/>
          <w:szCs w:val="24"/>
          <w:lang w:val="kk-KZ" w:eastAsia="ar-SA"/>
        </w:rPr>
        <w:t xml:space="preserve">  </w:t>
      </w:r>
      <w:r w:rsidRPr="00AD67C5">
        <w:rPr>
          <w:rFonts w:ascii="Times New Roman" w:hAnsi="Times New Roman" w:cs="Times New Roman"/>
          <w:sz w:val="24"/>
          <w:szCs w:val="24"/>
          <w:lang w:val="kk-KZ" w:eastAsia="ar-SA"/>
        </w:rPr>
        <w:t xml:space="preserve">Баламалы стратегияларды  талдау </w:t>
      </w:r>
    </w:p>
    <w:p w14:paraId="0D2E44D2" w14:textId="77777777" w:rsidR="00AD67C5" w:rsidRPr="00AD67C5" w:rsidRDefault="00AD67C5" w:rsidP="00AD67C5">
      <w:pPr>
        <w:numPr>
          <w:ilvl w:val="0"/>
          <w:numId w:val="1"/>
        </w:numPr>
        <w:spacing w:line="259" w:lineRule="auto"/>
        <w:contextualSpacing/>
        <w:rPr>
          <w:rFonts w:ascii="Times New Roman" w:hAnsi="Times New Roman" w:cs="Times New Roman"/>
          <w:b/>
          <w:bCs/>
          <w:sz w:val="24"/>
          <w:szCs w:val="24"/>
          <w:lang w:val="kk-KZ"/>
        </w:rPr>
      </w:pPr>
      <w:r w:rsidRPr="00AD67C5">
        <w:rPr>
          <w:rFonts w:ascii="Times New Roman" w:hAnsi="Times New Roman" w:cs="Times New Roman"/>
          <w:sz w:val="24"/>
          <w:szCs w:val="24"/>
          <w:lang w:val="kk-KZ" w:eastAsia="ar-SA"/>
        </w:rPr>
        <w:t>Баламалы стратегиялардың  тәсілдері</w:t>
      </w:r>
    </w:p>
    <w:p w14:paraId="4312E649" w14:textId="77777777" w:rsidR="00AD67C5" w:rsidRPr="00AD67C5" w:rsidRDefault="00AD67C5" w:rsidP="00AD67C5">
      <w:pPr>
        <w:spacing w:line="259" w:lineRule="auto"/>
        <w:ind w:left="360"/>
        <w:rPr>
          <w:rFonts w:ascii="Times New Roman" w:hAnsi="Times New Roman" w:cs="Times New Roman"/>
          <w:b/>
          <w:bCs/>
          <w:sz w:val="24"/>
          <w:szCs w:val="24"/>
          <w:lang w:val="kk-KZ"/>
        </w:rPr>
      </w:pPr>
      <w:r w:rsidRPr="00AD67C5">
        <w:rPr>
          <w:rFonts w:ascii="Times New Roman" w:hAnsi="Times New Roman" w:cs="Times New Roman"/>
          <w:b/>
          <w:bCs/>
          <w:sz w:val="24"/>
          <w:szCs w:val="24"/>
          <w:lang w:val="kk-KZ"/>
        </w:rPr>
        <w:t>Дәріс мақсаты-</w:t>
      </w:r>
      <w:r w:rsidRPr="00AD67C5">
        <w:rPr>
          <w:rFonts w:ascii="Times New Roman" w:hAnsi="Times New Roman" w:cs="Times New Roman"/>
          <w:sz w:val="24"/>
          <w:szCs w:val="24"/>
          <w:lang w:val="kk-KZ"/>
        </w:rPr>
        <w:t xml:space="preserve"> докторанттарға</w:t>
      </w:r>
      <w:r w:rsidRPr="00AD67C5">
        <w:rPr>
          <w:rFonts w:ascii="Times New Roman" w:hAnsi="Times New Roman" w:cs="Times New Roman"/>
          <w:b/>
          <w:bCs/>
          <w:sz w:val="24"/>
          <w:szCs w:val="24"/>
          <w:lang w:val="kk-KZ" w:eastAsia="ar-SA"/>
        </w:rPr>
        <w:t xml:space="preserve">   </w:t>
      </w:r>
      <w:r w:rsidRPr="00AD67C5">
        <w:rPr>
          <w:rFonts w:ascii="Times New Roman" w:hAnsi="Times New Roman" w:cs="Times New Roman"/>
          <w:sz w:val="24"/>
          <w:szCs w:val="24"/>
          <w:lang w:val="kk-KZ" w:eastAsia="ar-SA"/>
        </w:rPr>
        <w:t>баламалы стратегияларды  талдау және тәсілдері</w:t>
      </w:r>
      <w:r w:rsidRPr="00AD67C5">
        <w:rPr>
          <w:rFonts w:ascii="Times New Roman" w:hAnsi="Times New Roman" w:cs="Times New Roman"/>
          <w:b/>
          <w:bCs/>
          <w:sz w:val="24"/>
          <w:szCs w:val="24"/>
          <w:lang w:val="kk-KZ" w:eastAsia="ar-SA"/>
        </w:rPr>
        <w:t xml:space="preserve"> </w:t>
      </w:r>
      <w:r w:rsidRPr="00AD67C5">
        <w:rPr>
          <w:rFonts w:ascii="Times New Roman" w:hAnsi="Times New Roman" w:cs="Times New Roman"/>
          <w:sz w:val="24"/>
          <w:szCs w:val="24"/>
          <w:lang w:val="kk-KZ" w:eastAsia="ar-SA"/>
        </w:rPr>
        <w:t>талдауды түсіндіру</w:t>
      </w:r>
    </w:p>
    <w:p w14:paraId="471948A0" w14:textId="46B2A7BA" w:rsidR="00AD67C5" w:rsidRPr="00AD67C5" w:rsidRDefault="00AD67C5" w:rsidP="00AD67C5">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w:t>
      </w:r>
      <w:r w:rsidRPr="00AD67C5">
        <w:rPr>
          <w:rFonts w:ascii="Times New Roman" w:hAnsi="Times New Roman" w:cs="Times New Roman"/>
          <w:b/>
          <w:bCs/>
          <w:sz w:val="24"/>
          <w:szCs w:val="24"/>
          <w:lang w:val="kk-KZ"/>
        </w:rPr>
        <w:t>егізгі терминдер:</w:t>
      </w:r>
      <w:r w:rsidRPr="00AD67C5">
        <w:rPr>
          <w:rFonts w:ascii="Times New Roman" w:hAnsi="Times New Roman" w:cs="Times New Roman"/>
          <w:b/>
          <w:bCs/>
          <w:sz w:val="24"/>
          <w:szCs w:val="24"/>
          <w:lang w:val="kk-KZ" w:eastAsia="ar-SA"/>
        </w:rPr>
        <w:t xml:space="preserve">   </w:t>
      </w:r>
      <w:bookmarkStart w:id="0" w:name="_Hlk53332285"/>
      <w:r w:rsidRPr="00AD67C5">
        <w:rPr>
          <w:rFonts w:ascii="Times New Roman" w:hAnsi="Times New Roman" w:cs="Times New Roman"/>
          <w:b/>
          <w:bCs/>
          <w:sz w:val="24"/>
          <w:szCs w:val="24"/>
          <w:lang w:val="kk-KZ" w:eastAsia="ar-SA"/>
        </w:rPr>
        <w:t>макроорта, микроорта,  стратегиялық басқару жүйесі, стратегиялық басқарудағы жүйелі тәсілдер,  ұйымның  ортасын талдау</w:t>
      </w:r>
      <w:bookmarkEnd w:id="0"/>
    </w:p>
    <w:p w14:paraId="3003EE41" w14:textId="77777777" w:rsidR="00AD67C5" w:rsidRPr="00AD67C5" w:rsidRDefault="00AD67C5" w:rsidP="00AD67C5">
      <w:pPr>
        <w:spacing w:line="259" w:lineRule="auto"/>
        <w:rPr>
          <w:rFonts w:ascii="Times New Roman" w:hAnsi="Times New Roman" w:cs="Times New Roman"/>
          <w:b/>
          <w:bCs/>
          <w:sz w:val="24"/>
          <w:szCs w:val="24"/>
          <w:lang w:val="kk-KZ"/>
        </w:rPr>
      </w:pPr>
    </w:p>
    <w:p w14:paraId="21D7FC12" w14:textId="091C9E4E" w:rsidR="00AD67C5" w:rsidRPr="00AD67C5" w:rsidRDefault="00AD67C5" w:rsidP="00AD67C5">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Сабақтың </w:t>
      </w:r>
      <w:r w:rsidRPr="00AD67C5">
        <w:rPr>
          <w:rFonts w:ascii="Times New Roman" w:hAnsi="Times New Roman" w:cs="Times New Roman"/>
          <w:b/>
          <w:bCs/>
          <w:sz w:val="24"/>
          <w:szCs w:val="24"/>
          <w:lang w:val="kk-KZ"/>
        </w:rPr>
        <w:t xml:space="preserve"> қысқаша мазмұны</w:t>
      </w:r>
    </w:p>
    <w:p w14:paraId="75EE0AD0"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D67C5">
        <w:rPr>
          <w:rFonts w:ascii="Times New Roman" w:eastAsia="Times New Roman" w:hAnsi="Times New Roman" w:cs="Times New Roman"/>
          <w:color w:val="333333"/>
          <w:sz w:val="24"/>
          <w:szCs w:val="24"/>
          <w:lang w:val="kk-KZ" w:eastAsia="ru-RU"/>
        </w:rPr>
        <w:t>Экономика кәсіпорында тек стратегиялық жоспарлау тек ықтимал тәуекелдер мен мүмкіндіктердің ресми болжамын құруға көмектеседі. Бұл әдіс көшбасшылыққа немесе иесіне ұзақ мерзімді мақсаттар қоюға, оларды іске асыру, тәуекелдерді азайту, компания бөлімшелерінің міндеттерін қамтитын жоспар құруға көмектеседі.</w:t>
      </w:r>
    </w:p>
    <w:p w14:paraId="4821CA51"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D67C5">
        <w:rPr>
          <w:rFonts w:ascii="Times New Roman" w:eastAsia="Times New Roman" w:hAnsi="Times New Roman" w:cs="Times New Roman"/>
          <w:color w:val="333333"/>
          <w:sz w:val="24"/>
          <w:szCs w:val="24"/>
          <w:lang w:val="kk-KZ" w:eastAsia="ru-RU"/>
        </w:rPr>
        <w:t>Іскерлік бизнеспен айналысатындар, әдетте, компания үшін стратегиялық мақсат қойды. Ол өз кезегінде бірнеше топтан тұрады, оған бірнеше топтар кіреді. Яғни, компаниядағы жоспарларды орындау процесі кішігірім күнделікті міндеттерді орындау алдында ең ірі және маңызды мақсат қоюдан жүзеге асырылады.</w:t>
      </w:r>
    </w:p>
    <w:p w14:paraId="535B6FE6"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D67C5">
        <w:rPr>
          <w:rFonts w:ascii="Times New Roman" w:eastAsia="Times New Roman" w:hAnsi="Times New Roman" w:cs="Times New Roman"/>
          <w:color w:val="333333"/>
          <w:sz w:val="24"/>
          <w:szCs w:val="24"/>
          <w:lang w:val="kk-KZ" w:eastAsia="ru-RU"/>
        </w:rPr>
        <w:t>Жоспарлау процесін оңтайландыру үшін ол бірнеше түрге бөлінеді:</w:t>
      </w:r>
    </w:p>
    <w:p w14:paraId="75E0A8A9" w14:textId="77777777" w:rsidR="00AD67C5" w:rsidRPr="00AD67C5" w:rsidRDefault="00AD67C5" w:rsidP="00AD67C5">
      <w:pPr>
        <w:numPr>
          <w:ilvl w:val="0"/>
          <w:numId w:val="5"/>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w:t>
      </w:r>
    </w:p>
    <w:p w14:paraId="46B360FE" w14:textId="77777777" w:rsidR="00AD67C5" w:rsidRPr="00AD67C5" w:rsidRDefault="00AD67C5" w:rsidP="00AD67C5">
      <w:pPr>
        <w:numPr>
          <w:ilvl w:val="0"/>
          <w:numId w:val="5"/>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жұмыс</w:t>
      </w:r>
      <w:proofErr w:type="spellEnd"/>
      <w:r w:rsidRPr="00AD67C5">
        <w:rPr>
          <w:rFonts w:ascii="Times New Roman" w:eastAsia="Times New Roman" w:hAnsi="Times New Roman" w:cs="Times New Roman"/>
          <w:color w:val="333333"/>
          <w:sz w:val="24"/>
          <w:szCs w:val="24"/>
          <w:lang w:eastAsia="ru-RU"/>
        </w:rPr>
        <w:t>;</w:t>
      </w:r>
    </w:p>
    <w:p w14:paraId="6A9CC504" w14:textId="77777777" w:rsidR="00AD67C5" w:rsidRPr="00AD67C5" w:rsidRDefault="00AD67C5" w:rsidP="00AD67C5">
      <w:pPr>
        <w:numPr>
          <w:ilvl w:val="0"/>
          <w:numId w:val="5"/>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w:t>
      </w:r>
    </w:p>
    <w:p w14:paraId="1B3F1501" w14:textId="77777777" w:rsidR="00AD67C5" w:rsidRPr="00AD67C5" w:rsidRDefault="00AD67C5" w:rsidP="00AD67C5">
      <w:pPr>
        <w:shd w:val="clear" w:color="auto" w:fill="FFFFFF"/>
        <w:spacing w:after="0" w:line="240" w:lineRule="auto"/>
        <w:outlineLvl w:val="2"/>
        <w:rPr>
          <w:rFonts w:ascii="Times New Roman" w:eastAsia="Times New Roman" w:hAnsi="Times New Roman" w:cs="Times New Roman"/>
          <w:color w:val="191919"/>
          <w:sz w:val="24"/>
          <w:szCs w:val="24"/>
          <w:lang w:eastAsia="ru-RU"/>
        </w:rPr>
      </w:pPr>
      <w:proofErr w:type="spellStart"/>
      <w:r w:rsidRPr="00AD67C5">
        <w:rPr>
          <w:rFonts w:ascii="Times New Roman" w:eastAsia="Times New Roman" w:hAnsi="Times New Roman" w:cs="Times New Roman"/>
          <w:color w:val="191919"/>
          <w:sz w:val="24"/>
          <w:szCs w:val="24"/>
          <w:lang w:eastAsia="ru-RU"/>
        </w:rPr>
        <w:t>Стратегиялық</w:t>
      </w:r>
      <w:proofErr w:type="spellEnd"/>
      <w:r w:rsidRPr="00AD67C5">
        <w:rPr>
          <w:rFonts w:ascii="Times New Roman" w:eastAsia="Times New Roman" w:hAnsi="Times New Roman" w:cs="Times New Roman"/>
          <w:color w:val="191919"/>
          <w:sz w:val="24"/>
          <w:szCs w:val="24"/>
          <w:lang w:eastAsia="ru-RU"/>
        </w:rPr>
        <w:t xml:space="preserve"> </w:t>
      </w:r>
      <w:proofErr w:type="spellStart"/>
      <w:r w:rsidRPr="00AD67C5">
        <w:rPr>
          <w:rFonts w:ascii="Times New Roman" w:eastAsia="Times New Roman" w:hAnsi="Times New Roman" w:cs="Times New Roman"/>
          <w:color w:val="191919"/>
          <w:sz w:val="24"/>
          <w:szCs w:val="24"/>
          <w:lang w:eastAsia="ru-RU"/>
        </w:rPr>
        <w:t>жоспарлау</w:t>
      </w:r>
      <w:proofErr w:type="spellEnd"/>
    </w:p>
    <w:p w14:paraId="5E158614"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жиі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кездесетін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өзгеруі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табылады</w:t>
      </w:r>
      <w:proofErr w:type="spellEnd"/>
      <w:r w:rsidRPr="00AD67C5">
        <w:rPr>
          <w:rFonts w:ascii="Times New Roman" w:eastAsia="Times New Roman" w:hAnsi="Times New Roman" w:cs="Times New Roman"/>
          <w:color w:val="333333"/>
          <w:sz w:val="24"/>
          <w:szCs w:val="24"/>
          <w:lang w:eastAsia="ru-RU"/>
        </w:rPr>
        <w:t xml:space="preserve">. Оны </w:t>
      </w:r>
      <w:proofErr w:type="spellStart"/>
      <w:r w:rsidRPr="00AD67C5">
        <w:rPr>
          <w:rFonts w:ascii="Times New Roman" w:eastAsia="Times New Roman" w:hAnsi="Times New Roman" w:cs="Times New Roman"/>
          <w:color w:val="333333"/>
          <w:sz w:val="24"/>
          <w:szCs w:val="24"/>
          <w:lang w:eastAsia="ru-RU"/>
        </w:rPr>
        <w:t>ұзақ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мерзімді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салыстырмалы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түрде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салыстыруға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болмайды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жаһандық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қалыптастыру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Мысалы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Л.Миттал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максимумдағы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жинақ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ұстана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отырып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әлемдегі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ең</w:t>
      </w:r>
      <w:proofErr w:type="spellEnd"/>
      <w:r w:rsidRPr="00AD67C5">
        <w:rPr>
          <w:rFonts w:ascii="Times New Roman" w:eastAsia="Times New Roman" w:hAnsi="Times New Roman" w:cs="Times New Roman"/>
          <w:color w:val="333333"/>
          <w:sz w:val="24"/>
          <w:szCs w:val="24"/>
          <w:lang w:eastAsia="ru-RU"/>
        </w:rPr>
        <w:t xml:space="preserve"> бай </w:t>
      </w:r>
      <w:proofErr w:type="spellStart"/>
      <w:r w:rsidRPr="00AD67C5">
        <w:rPr>
          <w:rFonts w:ascii="Times New Roman" w:eastAsia="Times New Roman" w:hAnsi="Times New Roman" w:cs="Times New Roman"/>
          <w:color w:val="333333"/>
          <w:sz w:val="24"/>
          <w:szCs w:val="24"/>
          <w:lang w:eastAsia="ru-RU"/>
        </w:rPr>
        <w:t>адамдардың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болды</w:t>
      </w:r>
      <w:proofErr w:type="spellEnd"/>
      <w:r w:rsidRPr="00AD67C5">
        <w:rPr>
          <w:rFonts w:ascii="Times New Roman" w:eastAsia="Times New Roman" w:hAnsi="Times New Roman" w:cs="Times New Roman"/>
          <w:color w:val="333333"/>
          <w:sz w:val="24"/>
          <w:szCs w:val="24"/>
          <w:lang w:eastAsia="ru-RU"/>
        </w:rPr>
        <w:t xml:space="preserve">. Стратегия </w:t>
      </w:r>
      <w:proofErr w:type="spellStart"/>
      <w:r w:rsidRPr="00AD67C5">
        <w:rPr>
          <w:rFonts w:ascii="Times New Roman" w:eastAsia="Times New Roman" w:hAnsi="Times New Roman" w:cs="Times New Roman"/>
          <w:color w:val="333333"/>
          <w:sz w:val="24"/>
          <w:szCs w:val="24"/>
          <w:lang w:eastAsia="ru-RU"/>
        </w:rPr>
        <w:t>қызметтің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параметрлері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шығындарды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азайту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қызметкерлерде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шикізат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ресурстар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т.б</w:t>
      </w:r>
      <w:proofErr w:type="spellEnd"/>
      <w:r w:rsidRPr="00AD67C5">
        <w:rPr>
          <w:rFonts w:ascii="Times New Roman" w:eastAsia="Times New Roman" w:hAnsi="Times New Roman" w:cs="Times New Roman"/>
          <w:color w:val="333333"/>
          <w:sz w:val="24"/>
          <w:szCs w:val="24"/>
          <w:lang w:eastAsia="ru-RU"/>
        </w:rPr>
        <w:t>.).</w:t>
      </w:r>
    </w:p>
    <w:p w14:paraId="7AC58860"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менеджер </w:t>
      </w:r>
      <w:proofErr w:type="spellStart"/>
      <w:r w:rsidRPr="00AD67C5">
        <w:rPr>
          <w:rFonts w:ascii="Times New Roman" w:eastAsia="Times New Roman" w:hAnsi="Times New Roman" w:cs="Times New Roman"/>
          <w:color w:val="333333"/>
          <w:sz w:val="24"/>
          <w:szCs w:val="24"/>
          <w:lang w:eastAsia="ru-RU"/>
        </w:rPr>
        <w:t>немесе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айналысады</w:t>
      </w:r>
      <w:proofErr w:type="spellEnd"/>
      <w:r w:rsidRPr="00AD67C5">
        <w:rPr>
          <w:rFonts w:ascii="Times New Roman" w:eastAsia="Times New Roman" w:hAnsi="Times New Roman" w:cs="Times New Roman"/>
          <w:color w:val="333333"/>
          <w:sz w:val="24"/>
          <w:szCs w:val="24"/>
          <w:lang w:eastAsia="ru-RU"/>
        </w:rPr>
        <w:t>.</w:t>
      </w:r>
    </w:p>
    <w:p w14:paraId="070DC649" w14:textId="77777777" w:rsidR="00AD67C5" w:rsidRPr="00AD67C5" w:rsidRDefault="00AD67C5" w:rsidP="00AD67C5">
      <w:pPr>
        <w:shd w:val="clear" w:color="auto" w:fill="FFFFFF"/>
        <w:spacing w:after="0" w:line="240" w:lineRule="auto"/>
        <w:outlineLvl w:val="2"/>
        <w:rPr>
          <w:rFonts w:ascii="Times New Roman" w:eastAsia="Times New Roman" w:hAnsi="Times New Roman" w:cs="Times New Roman"/>
          <w:color w:val="191919"/>
          <w:sz w:val="24"/>
          <w:szCs w:val="24"/>
          <w:lang w:eastAsia="ru-RU"/>
        </w:rPr>
      </w:pPr>
      <w:proofErr w:type="spellStart"/>
      <w:r w:rsidRPr="00AD67C5">
        <w:rPr>
          <w:rFonts w:ascii="Times New Roman" w:eastAsia="Times New Roman" w:hAnsi="Times New Roman" w:cs="Times New Roman"/>
          <w:color w:val="191919"/>
          <w:sz w:val="24"/>
          <w:szCs w:val="24"/>
          <w:lang w:eastAsia="ru-RU"/>
        </w:rPr>
        <w:t>Тактикалық</w:t>
      </w:r>
      <w:proofErr w:type="spellEnd"/>
      <w:r w:rsidRPr="00AD67C5">
        <w:rPr>
          <w:rFonts w:ascii="Times New Roman" w:eastAsia="Times New Roman" w:hAnsi="Times New Roman" w:cs="Times New Roman"/>
          <w:color w:val="191919"/>
          <w:sz w:val="24"/>
          <w:szCs w:val="24"/>
          <w:lang w:eastAsia="ru-RU"/>
        </w:rPr>
        <w:t xml:space="preserve"> </w:t>
      </w:r>
      <w:proofErr w:type="spellStart"/>
      <w:r w:rsidRPr="00AD67C5">
        <w:rPr>
          <w:rFonts w:ascii="Times New Roman" w:eastAsia="Times New Roman" w:hAnsi="Times New Roman" w:cs="Times New Roman"/>
          <w:color w:val="191919"/>
          <w:sz w:val="24"/>
          <w:szCs w:val="24"/>
          <w:lang w:eastAsia="ru-RU"/>
        </w:rPr>
        <w:t>жоспарлау</w:t>
      </w:r>
      <w:proofErr w:type="spellEnd"/>
    </w:p>
    <w:p w14:paraId="367C984A"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тәжірибені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еске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түсіреді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әлі</w:t>
      </w:r>
      <w:proofErr w:type="spellEnd"/>
      <w:r w:rsidRPr="00AD67C5">
        <w:rPr>
          <w:rFonts w:ascii="Times New Roman" w:eastAsia="Times New Roman" w:hAnsi="Times New Roman" w:cs="Times New Roman"/>
          <w:color w:val="333333"/>
          <w:sz w:val="24"/>
          <w:szCs w:val="24"/>
          <w:lang w:eastAsia="ru-RU"/>
        </w:rPr>
        <w:t xml:space="preserve"> де </w:t>
      </w:r>
      <w:proofErr w:type="spellStart"/>
      <w:r w:rsidRPr="00AD67C5">
        <w:rPr>
          <w:rFonts w:ascii="Times New Roman" w:eastAsia="Times New Roman" w:hAnsi="Times New Roman" w:cs="Times New Roman"/>
          <w:color w:val="333333"/>
          <w:sz w:val="24"/>
          <w:szCs w:val="24"/>
          <w:lang w:eastAsia="ru-RU"/>
        </w:rPr>
        <w:t>айтарлықтай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айырмашылықтар</w:t>
      </w:r>
      <w:proofErr w:type="spellEnd"/>
      <w:r w:rsidRPr="00AD67C5">
        <w:rPr>
          <w:rFonts w:ascii="Times New Roman" w:eastAsia="Times New Roman" w:hAnsi="Times New Roman" w:cs="Times New Roman"/>
          <w:color w:val="333333"/>
          <w:sz w:val="24"/>
          <w:szCs w:val="24"/>
          <w:lang w:eastAsia="ru-RU"/>
        </w:rPr>
        <w:t xml:space="preserve"> бар. </w:t>
      </w:r>
      <w:proofErr w:type="spellStart"/>
      <w:r w:rsidRPr="00AD67C5">
        <w:rPr>
          <w:rFonts w:ascii="Times New Roman" w:eastAsia="Times New Roman" w:hAnsi="Times New Roman" w:cs="Times New Roman"/>
          <w:color w:val="333333"/>
          <w:sz w:val="24"/>
          <w:szCs w:val="24"/>
          <w:lang w:eastAsia="ru-RU"/>
        </w:rPr>
        <w:t>Бір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уақытта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шектеулі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қойылған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бөлінеді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салдары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Л.Миттал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кәсіпорнында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персоналды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оңтайландыру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шикізат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өндірісі</w:t>
      </w:r>
      <w:proofErr w:type="spellEnd"/>
      <w:r w:rsidRPr="00AD67C5">
        <w:rPr>
          <w:rFonts w:ascii="Times New Roman" w:eastAsia="Times New Roman" w:hAnsi="Times New Roman" w:cs="Times New Roman"/>
          <w:color w:val="333333"/>
          <w:sz w:val="24"/>
          <w:szCs w:val="24"/>
          <w:lang w:eastAsia="ru-RU"/>
        </w:rPr>
        <w:t>, бизнес-</w:t>
      </w:r>
      <w:proofErr w:type="spellStart"/>
      <w:r w:rsidRPr="00AD67C5">
        <w:rPr>
          <w:rFonts w:ascii="Times New Roman" w:eastAsia="Times New Roman" w:hAnsi="Times New Roman" w:cs="Times New Roman"/>
          <w:color w:val="333333"/>
          <w:sz w:val="24"/>
          <w:szCs w:val="24"/>
          <w:lang w:eastAsia="ru-RU"/>
        </w:rPr>
        <w:t>процестер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өндірістік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автоматтандыратын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көмір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орындарын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сатып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сияқты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қойды</w:t>
      </w:r>
      <w:proofErr w:type="spellEnd"/>
      <w:r w:rsidRPr="00AD67C5">
        <w:rPr>
          <w:rFonts w:ascii="Times New Roman" w:eastAsia="Times New Roman" w:hAnsi="Times New Roman" w:cs="Times New Roman"/>
          <w:color w:val="333333"/>
          <w:sz w:val="24"/>
          <w:szCs w:val="24"/>
          <w:lang w:eastAsia="ru-RU"/>
        </w:rPr>
        <w:t>.</w:t>
      </w:r>
    </w:p>
    <w:p w14:paraId="64EB2A71"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Әдетте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бөлімшелер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жасаушылар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айналысады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Егер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шағын</w:t>
      </w:r>
      <w:proofErr w:type="spellEnd"/>
      <w:r w:rsidRPr="00AD67C5">
        <w:rPr>
          <w:rFonts w:ascii="Times New Roman" w:eastAsia="Times New Roman" w:hAnsi="Times New Roman" w:cs="Times New Roman"/>
          <w:color w:val="333333"/>
          <w:sz w:val="24"/>
          <w:szCs w:val="24"/>
          <w:lang w:eastAsia="ru-RU"/>
        </w:rPr>
        <w:t xml:space="preserve"> компания </w:t>
      </w:r>
      <w:proofErr w:type="spellStart"/>
      <w:r w:rsidRPr="00AD67C5">
        <w:rPr>
          <w:rFonts w:ascii="Times New Roman" w:eastAsia="Times New Roman" w:hAnsi="Times New Roman" w:cs="Times New Roman"/>
          <w:color w:val="333333"/>
          <w:sz w:val="24"/>
          <w:szCs w:val="24"/>
          <w:lang w:eastAsia="ru-RU"/>
        </w:rPr>
        <w:t>туралы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айтатын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болсақ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міндет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ұйымдардың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басшысының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жауапкершіліктерімен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асырылады</w:t>
      </w:r>
      <w:proofErr w:type="spellEnd"/>
      <w:r w:rsidRPr="00AD67C5">
        <w:rPr>
          <w:rFonts w:ascii="Times New Roman" w:eastAsia="Times New Roman" w:hAnsi="Times New Roman" w:cs="Times New Roman"/>
          <w:color w:val="333333"/>
          <w:sz w:val="24"/>
          <w:szCs w:val="24"/>
          <w:lang w:eastAsia="ru-RU"/>
        </w:rPr>
        <w:t>.</w:t>
      </w:r>
    </w:p>
    <w:p w14:paraId="2CC82FE8" w14:textId="77777777" w:rsidR="00AD67C5" w:rsidRPr="00AD67C5" w:rsidRDefault="00AD67C5" w:rsidP="00AD67C5">
      <w:pPr>
        <w:shd w:val="clear" w:color="auto" w:fill="FFFFFF"/>
        <w:spacing w:after="0" w:line="240" w:lineRule="auto"/>
        <w:outlineLvl w:val="2"/>
        <w:rPr>
          <w:rFonts w:ascii="Times New Roman" w:eastAsia="Times New Roman" w:hAnsi="Times New Roman" w:cs="Times New Roman"/>
          <w:b/>
          <w:bCs/>
          <w:color w:val="191919"/>
          <w:sz w:val="24"/>
          <w:szCs w:val="24"/>
          <w:lang w:eastAsia="ru-RU"/>
        </w:rPr>
      </w:pPr>
      <w:proofErr w:type="spellStart"/>
      <w:r w:rsidRPr="00AD67C5">
        <w:rPr>
          <w:rFonts w:ascii="Times New Roman" w:eastAsia="Times New Roman" w:hAnsi="Times New Roman" w:cs="Times New Roman"/>
          <w:b/>
          <w:bCs/>
          <w:color w:val="191919"/>
          <w:sz w:val="24"/>
          <w:szCs w:val="24"/>
          <w:lang w:eastAsia="ru-RU"/>
        </w:rPr>
        <w:t>Операциялық</w:t>
      </w:r>
      <w:proofErr w:type="spellEnd"/>
      <w:r w:rsidRPr="00AD67C5">
        <w:rPr>
          <w:rFonts w:ascii="Times New Roman" w:eastAsia="Times New Roman" w:hAnsi="Times New Roman" w:cs="Times New Roman"/>
          <w:b/>
          <w:bCs/>
          <w:color w:val="191919"/>
          <w:sz w:val="24"/>
          <w:szCs w:val="24"/>
          <w:lang w:eastAsia="ru-RU"/>
        </w:rPr>
        <w:t xml:space="preserve"> </w:t>
      </w:r>
      <w:proofErr w:type="spellStart"/>
      <w:r w:rsidRPr="00AD67C5">
        <w:rPr>
          <w:rFonts w:ascii="Times New Roman" w:eastAsia="Times New Roman" w:hAnsi="Times New Roman" w:cs="Times New Roman"/>
          <w:b/>
          <w:bCs/>
          <w:color w:val="191919"/>
          <w:sz w:val="24"/>
          <w:szCs w:val="24"/>
          <w:lang w:eastAsia="ru-RU"/>
        </w:rPr>
        <w:t>жоспарлау</w:t>
      </w:r>
      <w:proofErr w:type="spellEnd"/>
    </w:p>
    <w:p w14:paraId="16E29E9E" w14:textId="77777777" w:rsidR="00AD67C5" w:rsidRPr="00AD67C5" w:rsidRDefault="00AD67C5" w:rsidP="00AD67C5">
      <w:pPr>
        <w:shd w:val="clear" w:color="auto" w:fill="FFFFFF"/>
        <w:spacing w:after="300" w:line="360" w:lineRule="atLeast"/>
        <w:rPr>
          <w:rFonts w:ascii="Verdana" w:eastAsia="Times New Roman" w:hAnsi="Verdana" w:cs="Times New Roman"/>
          <w:color w:val="333333"/>
          <w:sz w:val="24"/>
          <w:szCs w:val="24"/>
          <w:lang w:eastAsia="ru-RU"/>
        </w:rPr>
      </w:pPr>
      <w:proofErr w:type="spellStart"/>
      <w:r w:rsidRPr="00AD67C5">
        <w:rPr>
          <w:rFonts w:ascii="Verdana" w:eastAsia="Times New Roman" w:hAnsi="Verdana" w:cs="Times New Roman"/>
          <w:color w:val="333333"/>
          <w:sz w:val="24"/>
          <w:szCs w:val="24"/>
          <w:lang w:eastAsia="ru-RU"/>
        </w:rPr>
        <w:t>Жедел</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қысқа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уақыт</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аралығында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жасалады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Жағдайларға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сүйене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отырып</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ол</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бір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күннің</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бірнеше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күн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апта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сайынғы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әрекеттерді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жоспарлауы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мүмкін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Алайда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қызметкерлер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үшін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және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сіз</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тапсырмалар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lastRenderedPageBreak/>
        <w:t>тізімі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жағдайға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байланысты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оңай</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өзгеретін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болса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сіз</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жақсы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боласыз</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егер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олар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күн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сайын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анықталатын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болса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онда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сіз</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жақсы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боласыз</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Операциялық</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жоспарлау</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нәтижелер</w:t>
      </w:r>
      <w:proofErr w:type="spellEnd"/>
      <w:r w:rsidRPr="00AD67C5">
        <w:rPr>
          <w:rFonts w:ascii="Verdana" w:eastAsia="Times New Roman" w:hAnsi="Verdana" w:cs="Times New Roman"/>
          <w:color w:val="333333"/>
          <w:sz w:val="24"/>
          <w:szCs w:val="24"/>
          <w:lang w:eastAsia="ru-RU"/>
        </w:rPr>
        <w:t xml:space="preserve"> мен </w:t>
      </w:r>
      <w:proofErr w:type="spellStart"/>
      <w:r w:rsidRPr="00AD67C5">
        <w:rPr>
          <w:rFonts w:ascii="Verdana" w:eastAsia="Times New Roman" w:hAnsi="Verdana" w:cs="Times New Roman"/>
          <w:color w:val="333333"/>
          <w:sz w:val="24"/>
          <w:szCs w:val="24"/>
          <w:lang w:eastAsia="ru-RU"/>
        </w:rPr>
        <w:t>мониторды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жазуға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мүмкіндік</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береді</w:t>
      </w:r>
      <w:proofErr w:type="spellEnd"/>
      <w:r w:rsidRPr="00AD67C5">
        <w:rPr>
          <w:rFonts w:ascii="Verdana" w:eastAsia="Times New Roman" w:hAnsi="Verdana" w:cs="Times New Roman"/>
          <w:color w:val="333333"/>
          <w:sz w:val="24"/>
          <w:szCs w:val="24"/>
          <w:lang w:eastAsia="ru-RU"/>
        </w:rPr>
        <w:t>.</w:t>
      </w:r>
    </w:p>
    <w:p w14:paraId="0EEBC3E1" w14:textId="77777777" w:rsidR="00AD67C5" w:rsidRPr="00AD67C5" w:rsidRDefault="00AD67C5" w:rsidP="00AD67C5">
      <w:pPr>
        <w:shd w:val="clear" w:color="auto" w:fill="FFFFFF"/>
        <w:spacing w:after="300" w:line="360" w:lineRule="atLeast"/>
        <w:rPr>
          <w:rFonts w:ascii="Verdana" w:eastAsia="Times New Roman" w:hAnsi="Verdana" w:cs="Times New Roman"/>
          <w:color w:val="333333"/>
          <w:sz w:val="24"/>
          <w:szCs w:val="24"/>
          <w:lang w:eastAsia="ru-RU"/>
        </w:rPr>
      </w:pPr>
      <w:proofErr w:type="spellStart"/>
      <w:r w:rsidRPr="00AD67C5">
        <w:rPr>
          <w:rFonts w:ascii="Verdana" w:eastAsia="Times New Roman" w:hAnsi="Verdana" w:cs="Times New Roman"/>
          <w:color w:val="333333"/>
          <w:sz w:val="24"/>
          <w:szCs w:val="24"/>
          <w:lang w:eastAsia="ru-RU"/>
        </w:rPr>
        <w:t>Қызметтің</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кейбір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салаларында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кәсіпорындар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барлық</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үш</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түрдің</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әр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түрлі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жоспарларын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қалыптастыруға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ыңғайлы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Мысалы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қаржылық</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жоспарлау</w:t>
      </w:r>
      <w:proofErr w:type="spellEnd"/>
      <w:r w:rsidRPr="00AD67C5">
        <w:rPr>
          <w:rFonts w:ascii="Verdana" w:eastAsia="Times New Roman" w:hAnsi="Verdana" w:cs="Times New Roman"/>
          <w:color w:val="333333"/>
          <w:sz w:val="24"/>
          <w:szCs w:val="24"/>
          <w:lang w:eastAsia="ru-RU"/>
        </w:rPr>
        <w:t xml:space="preserve">, маркетинг </w:t>
      </w:r>
      <w:proofErr w:type="spellStart"/>
      <w:r w:rsidRPr="00AD67C5">
        <w:rPr>
          <w:rFonts w:ascii="Verdana" w:eastAsia="Times New Roman" w:hAnsi="Verdana" w:cs="Times New Roman"/>
          <w:color w:val="333333"/>
          <w:sz w:val="24"/>
          <w:szCs w:val="24"/>
          <w:lang w:eastAsia="ru-RU"/>
        </w:rPr>
        <w:t>немесе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инвестициялар</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пайдалану</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және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тактикалық</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деңгейлерде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жүзеге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асырылады</w:t>
      </w:r>
      <w:proofErr w:type="spellEnd"/>
      <w:r w:rsidRPr="00AD67C5">
        <w:rPr>
          <w:rFonts w:ascii="Verdana" w:eastAsia="Times New Roman" w:hAnsi="Verdana" w:cs="Times New Roman"/>
          <w:color w:val="333333"/>
          <w:sz w:val="24"/>
          <w:szCs w:val="24"/>
          <w:lang w:eastAsia="ru-RU"/>
        </w:rPr>
        <w:t>.</w:t>
      </w:r>
    </w:p>
    <w:p w14:paraId="05C65639" w14:textId="77777777" w:rsidR="00AD67C5" w:rsidRPr="00AD67C5" w:rsidRDefault="00AD67C5" w:rsidP="00AD67C5">
      <w:pPr>
        <w:shd w:val="clear" w:color="auto" w:fill="FFFFFF"/>
        <w:spacing w:after="300" w:line="360" w:lineRule="atLeast"/>
        <w:rPr>
          <w:rFonts w:ascii="Verdana" w:eastAsia="Times New Roman" w:hAnsi="Verdana" w:cs="Times New Roman"/>
          <w:color w:val="333333"/>
          <w:sz w:val="24"/>
          <w:szCs w:val="24"/>
          <w:lang w:eastAsia="ru-RU"/>
        </w:rPr>
      </w:pPr>
      <w:proofErr w:type="spellStart"/>
      <w:r w:rsidRPr="00AD67C5">
        <w:rPr>
          <w:rFonts w:ascii="Verdana" w:eastAsia="Times New Roman" w:hAnsi="Verdana" w:cs="Times New Roman"/>
          <w:color w:val="333333"/>
          <w:sz w:val="24"/>
          <w:szCs w:val="24"/>
          <w:lang w:eastAsia="ru-RU"/>
        </w:rPr>
        <w:t>Бірнеше</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жоспарлау</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әдістері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жұмысты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тиімді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ұйымдастыруға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қажетті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орындаушыларды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таңдауға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тапсырмалардың</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орындалуын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бақылау</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үшін</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қажетті</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орындаушыларды</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таңдауға</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мүмкіндік</w:t>
      </w:r>
      <w:proofErr w:type="spellEnd"/>
      <w:r w:rsidRPr="00AD67C5">
        <w:rPr>
          <w:rFonts w:ascii="Verdana" w:eastAsia="Times New Roman" w:hAnsi="Verdana" w:cs="Times New Roman"/>
          <w:color w:val="333333"/>
          <w:sz w:val="24"/>
          <w:szCs w:val="24"/>
          <w:lang w:eastAsia="ru-RU"/>
        </w:rPr>
        <w:t xml:space="preserve"> </w:t>
      </w:r>
      <w:proofErr w:type="spellStart"/>
      <w:r w:rsidRPr="00AD67C5">
        <w:rPr>
          <w:rFonts w:ascii="Verdana" w:eastAsia="Times New Roman" w:hAnsi="Verdana" w:cs="Times New Roman"/>
          <w:color w:val="333333"/>
          <w:sz w:val="24"/>
          <w:szCs w:val="24"/>
          <w:lang w:eastAsia="ru-RU"/>
        </w:rPr>
        <w:t>береді</w:t>
      </w:r>
      <w:proofErr w:type="spellEnd"/>
      <w:r w:rsidRPr="00AD67C5">
        <w:rPr>
          <w:rFonts w:ascii="Verdana" w:eastAsia="Times New Roman" w:hAnsi="Verdana" w:cs="Times New Roman"/>
          <w:color w:val="333333"/>
          <w:sz w:val="24"/>
          <w:szCs w:val="24"/>
          <w:lang w:eastAsia="ru-RU"/>
        </w:rPr>
        <w:t>.</w:t>
      </w:r>
    </w:p>
    <w:p w14:paraId="24E68720" w14:textId="77777777" w:rsidR="00AD67C5" w:rsidRPr="00AD67C5" w:rsidRDefault="00AD67C5" w:rsidP="00AD67C5">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proofErr w:type="spellStart"/>
      <w:r w:rsidRPr="00AD67C5">
        <w:rPr>
          <w:rFonts w:ascii="Times New Roman" w:eastAsia="Times New Roman" w:hAnsi="Times New Roman" w:cs="Times New Roman"/>
          <w:b/>
          <w:bCs/>
          <w:color w:val="2D6ECD"/>
          <w:sz w:val="24"/>
          <w:szCs w:val="24"/>
          <w:lang w:eastAsia="ru-RU"/>
        </w:rPr>
        <w:t>Стратегиялық</w:t>
      </w:r>
      <w:proofErr w:type="spellEnd"/>
      <w:r w:rsidRPr="00AD67C5">
        <w:rPr>
          <w:rFonts w:ascii="Times New Roman" w:eastAsia="Times New Roman" w:hAnsi="Times New Roman" w:cs="Times New Roman"/>
          <w:b/>
          <w:bCs/>
          <w:color w:val="2D6ECD"/>
          <w:sz w:val="24"/>
          <w:szCs w:val="24"/>
          <w:lang w:eastAsia="ru-RU"/>
        </w:rPr>
        <w:t xml:space="preserve"> даму </w:t>
      </w:r>
      <w:proofErr w:type="spellStart"/>
      <w:r w:rsidRPr="00AD67C5">
        <w:rPr>
          <w:rFonts w:ascii="Times New Roman" w:eastAsia="Times New Roman" w:hAnsi="Times New Roman" w:cs="Times New Roman"/>
          <w:b/>
          <w:bCs/>
          <w:color w:val="2D6ECD"/>
          <w:sz w:val="24"/>
          <w:szCs w:val="24"/>
          <w:lang w:eastAsia="ru-RU"/>
        </w:rPr>
        <w:t>жоспарын</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қалай</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жасауға</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болады</w:t>
      </w:r>
      <w:proofErr w:type="spellEnd"/>
    </w:p>
    <w:p w14:paraId="3ADA95DD"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Көптеген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менеджерлер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қателесіп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ұзақ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мерзімді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жоспарларды</w:t>
      </w:r>
      <w:proofErr w:type="spellEnd"/>
      <w:r w:rsidRPr="00AD67C5">
        <w:rPr>
          <w:rFonts w:ascii="Times New Roman" w:eastAsia="Times New Roman" w:hAnsi="Times New Roman" w:cs="Times New Roman"/>
          <w:color w:val="333333"/>
          <w:sz w:val="24"/>
          <w:szCs w:val="24"/>
          <w:lang w:eastAsia="ru-RU"/>
        </w:rPr>
        <w:t xml:space="preserve"> сату </w:t>
      </w:r>
      <w:proofErr w:type="spellStart"/>
      <w:r w:rsidRPr="00AD67C5">
        <w:rPr>
          <w:rFonts w:ascii="Times New Roman" w:eastAsia="Times New Roman" w:hAnsi="Times New Roman" w:cs="Times New Roman"/>
          <w:color w:val="333333"/>
          <w:sz w:val="24"/>
          <w:szCs w:val="24"/>
          <w:lang w:eastAsia="ru-RU"/>
        </w:rPr>
        <w:t>жоспарымен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сәтті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алмастыра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деп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санайды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Мұндай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менеджерлер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дамуы</w:t>
      </w:r>
      <w:proofErr w:type="spellEnd"/>
      <w:r w:rsidRPr="00AD67C5">
        <w:rPr>
          <w:rFonts w:ascii="Times New Roman" w:eastAsia="Times New Roman" w:hAnsi="Times New Roman" w:cs="Times New Roman"/>
          <w:color w:val="333333"/>
          <w:sz w:val="24"/>
          <w:szCs w:val="24"/>
          <w:lang w:eastAsia="ru-RU"/>
        </w:rPr>
        <w:t xml:space="preserve"> бизнес </w:t>
      </w:r>
      <w:proofErr w:type="spellStart"/>
      <w:r w:rsidRPr="00AD67C5">
        <w:rPr>
          <w:rFonts w:ascii="Times New Roman" w:eastAsia="Times New Roman" w:hAnsi="Times New Roman" w:cs="Times New Roman"/>
          <w:color w:val="333333"/>
          <w:sz w:val="24"/>
          <w:szCs w:val="24"/>
          <w:lang w:eastAsia="ru-RU"/>
        </w:rPr>
        <w:t>мақсаттарының</w:t>
      </w:r>
      <w:proofErr w:type="spellEnd"/>
      <w:r w:rsidRPr="00AD67C5">
        <w:rPr>
          <w:rFonts w:ascii="Times New Roman" w:eastAsia="Times New Roman" w:hAnsi="Times New Roman" w:cs="Times New Roman"/>
          <w:color w:val="333333"/>
          <w:sz w:val="24"/>
          <w:szCs w:val="24"/>
          <w:lang w:eastAsia="ru-RU"/>
        </w:rPr>
        <w:t xml:space="preserve"> топ-</w:t>
      </w:r>
      <w:proofErr w:type="spellStart"/>
      <w:r w:rsidRPr="00AD67C5">
        <w:rPr>
          <w:rFonts w:ascii="Times New Roman" w:eastAsia="Times New Roman" w:hAnsi="Times New Roman" w:cs="Times New Roman"/>
          <w:color w:val="333333"/>
          <w:sz w:val="24"/>
          <w:szCs w:val="24"/>
          <w:lang w:eastAsia="ru-RU"/>
        </w:rPr>
        <w:t>менеджментігін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түсінбеушіліктен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қиын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сондықтан</w:t>
      </w:r>
      <w:proofErr w:type="spellEnd"/>
      <w:r w:rsidRPr="00AD67C5">
        <w:rPr>
          <w:rFonts w:ascii="Times New Roman" w:eastAsia="Times New Roman" w:hAnsi="Times New Roman" w:cs="Times New Roman"/>
          <w:color w:val="333333"/>
          <w:sz w:val="24"/>
          <w:szCs w:val="24"/>
          <w:lang w:eastAsia="ru-RU"/>
        </w:rPr>
        <w:t xml:space="preserve"> осы </w:t>
      </w:r>
      <w:proofErr w:type="spellStart"/>
      <w:r w:rsidRPr="00AD67C5">
        <w:rPr>
          <w:rFonts w:ascii="Times New Roman" w:eastAsia="Times New Roman" w:hAnsi="Times New Roman" w:cs="Times New Roman"/>
          <w:color w:val="333333"/>
          <w:sz w:val="24"/>
          <w:szCs w:val="24"/>
          <w:lang w:eastAsia="ru-RU"/>
        </w:rPr>
        <w:t>мақсаттарға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қаражатты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пайдаланбау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арқылы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қиын</w:t>
      </w:r>
      <w:proofErr w:type="spellEnd"/>
      <w:r w:rsidRPr="00AD67C5">
        <w:rPr>
          <w:rFonts w:ascii="Times New Roman" w:eastAsia="Times New Roman" w:hAnsi="Times New Roman" w:cs="Times New Roman"/>
          <w:color w:val="333333"/>
          <w:sz w:val="24"/>
          <w:szCs w:val="24"/>
          <w:lang w:eastAsia="ru-RU"/>
        </w:rPr>
        <w:t>.</w:t>
      </w:r>
    </w:p>
    <w:p w14:paraId="6EB424CF"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Қоғамның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күнделікті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ерігені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қажет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Жүктеу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мысалы</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b/>
          <w:bCs/>
          <w:color w:val="333333"/>
          <w:sz w:val="24"/>
          <w:szCs w:val="24"/>
          <w:lang w:eastAsia="ru-RU"/>
        </w:rPr>
        <w:t>стратегиялық</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жоспарды</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әзірлеу</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және</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іске</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асыру</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алгоритмі</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Сіз</w:t>
      </w:r>
      <w:proofErr w:type="spellEnd"/>
      <w:r w:rsidRPr="00AD67C5">
        <w:rPr>
          <w:rFonts w:ascii="Times New Roman" w:eastAsia="Times New Roman" w:hAnsi="Times New Roman" w:cs="Times New Roman"/>
          <w:color w:val="333333"/>
          <w:sz w:val="24"/>
          <w:szCs w:val="24"/>
          <w:lang w:eastAsia="ru-RU"/>
        </w:rPr>
        <w:t xml:space="preserve"> «Бас директор» </w:t>
      </w:r>
      <w:proofErr w:type="spellStart"/>
      <w:r w:rsidRPr="00AD67C5">
        <w:rPr>
          <w:rFonts w:ascii="Times New Roman" w:eastAsia="Times New Roman" w:hAnsi="Times New Roman" w:cs="Times New Roman"/>
          <w:color w:val="333333"/>
          <w:sz w:val="24"/>
          <w:szCs w:val="24"/>
          <w:lang w:eastAsia="ru-RU"/>
        </w:rPr>
        <w:t>электрондық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журналының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мақаласында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жасай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аласыз</w:t>
      </w:r>
      <w:proofErr w:type="spellEnd"/>
      <w:r w:rsidRPr="00AD67C5">
        <w:rPr>
          <w:rFonts w:ascii="Times New Roman" w:eastAsia="Times New Roman" w:hAnsi="Times New Roman" w:cs="Times New Roman"/>
          <w:color w:val="333333"/>
          <w:sz w:val="24"/>
          <w:szCs w:val="24"/>
          <w:lang w:eastAsia="ru-RU"/>
        </w:rPr>
        <w:t>.</w:t>
      </w:r>
    </w:p>
    <w:p w14:paraId="0FF51E20" w14:textId="77777777" w:rsidR="00AD67C5" w:rsidRPr="00AD67C5" w:rsidRDefault="00AD67C5" w:rsidP="00AD67C5">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proofErr w:type="spellStart"/>
      <w:r w:rsidRPr="00AD67C5">
        <w:rPr>
          <w:rFonts w:ascii="Times New Roman" w:eastAsia="Times New Roman" w:hAnsi="Times New Roman" w:cs="Times New Roman"/>
          <w:b/>
          <w:bCs/>
          <w:color w:val="2D6ECD"/>
          <w:sz w:val="24"/>
          <w:szCs w:val="24"/>
          <w:lang w:eastAsia="ru-RU"/>
        </w:rPr>
        <w:t>Кәсіпорындағы</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стратегиялық</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жоспарлаудың</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негізгі</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міндеттері</w:t>
      </w:r>
      <w:proofErr w:type="spellEnd"/>
    </w:p>
    <w:p w14:paraId="49916E18"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Фирмадағы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анықтама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сонымен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осындай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жауапкершілік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шарасы</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өкілеттігін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тағайындалған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лауазымды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тұлғаға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беруге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беруге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Қоғамның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кезеңінде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толығымен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мүмкіндік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береді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ие</w:t>
      </w:r>
      <w:proofErr w:type="spellEnd"/>
      <w:r w:rsidRPr="00AD67C5">
        <w:rPr>
          <w:rFonts w:ascii="Times New Roman" w:eastAsia="Times New Roman" w:hAnsi="Times New Roman" w:cs="Times New Roman"/>
          <w:color w:val="333333"/>
          <w:sz w:val="24"/>
          <w:szCs w:val="24"/>
          <w:lang w:eastAsia="ru-RU"/>
        </w:rPr>
        <w:t>:</w:t>
      </w:r>
    </w:p>
    <w:p w14:paraId="6B395899"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1. </w:t>
      </w:r>
      <w:proofErr w:type="spellStart"/>
      <w:r w:rsidRPr="00AD67C5">
        <w:rPr>
          <w:rFonts w:ascii="Times New Roman" w:eastAsia="Times New Roman" w:hAnsi="Times New Roman" w:cs="Times New Roman"/>
          <w:b/>
          <w:bCs/>
          <w:color w:val="333333"/>
          <w:sz w:val="24"/>
          <w:szCs w:val="24"/>
          <w:lang w:eastAsia="ru-RU"/>
        </w:rPr>
        <w:t>Кәсіпорын</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моделін</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құру</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және</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көрсету</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перспективада</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Өз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миссияға</w:t>
      </w:r>
      <w:proofErr w:type="spellEnd"/>
      <w:r w:rsidRPr="00AD67C5">
        <w:rPr>
          <w:rFonts w:ascii="Times New Roman" w:eastAsia="Times New Roman" w:hAnsi="Times New Roman" w:cs="Times New Roman"/>
          <w:color w:val="333333"/>
          <w:sz w:val="24"/>
          <w:szCs w:val="24"/>
          <w:lang w:eastAsia="ru-RU"/>
        </w:rPr>
        <w:t xml:space="preserve">, даму </w:t>
      </w:r>
      <w:proofErr w:type="spellStart"/>
      <w:r w:rsidRPr="00AD67C5">
        <w:rPr>
          <w:rFonts w:ascii="Times New Roman" w:eastAsia="Times New Roman" w:hAnsi="Times New Roman" w:cs="Times New Roman"/>
          <w:color w:val="333333"/>
          <w:sz w:val="24"/>
          <w:szCs w:val="24"/>
          <w:lang w:eastAsia="ru-RU"/>
        </w:rPr>
        <w:t>саласына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қатысты</w:t>
      </w:r>
      <w:proofErr w:type="spellEnd"/>
      <w:r w:rsidRPr="00AD67C5">
        <w:rPr>
          <w:rFonts w:ascii="Times New Roman" w:eastAsia="Times New Roman" w:hAnsi="Times New Roman" w:cs="Times New Roman"/>
          <w:color w:val="333333"/>
          <w:sz w:val="24"/>
          <w:szCs w:val="24"/>
          <w:lang w:eastAsia="ru-RU"/>
        </w:rPr>
        <w:t>.</w:t>
      </w:r>
    </w:p>
    <w:p w14:paraId="1208C32C"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2. </w:t>
      </w:r>
      <w:proofErr w:type="spellStart"/>
      <w:r w:rsidRPr="00AD67C5">
        <w:rPr>
          <w:rFonts w:ascii="Times New Roman" w:eastAsia="Times New Roman" w:hAnsi="Times New Roman" w:cs="Times New Roman"/>
          <w:b/>
          <w:bCs/>
          <w:color w:val="333333"/>
          <w:sz w:val="24"/>
          <w:szCs w:val="24"/>
          <w:lang w:eastAsia="ru-RU"/>
        </w:rPr>
        <w:t>Мақсаттар</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қою</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Келісімшарт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бойынша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кезеңіндегі</w:t>
      </w:r>
      <w:proofErr w:type="spellEnd"/>
      <w:r w:rsidRPr="00AD67C5">
        <w:rPr>
          <w:rFonts w:ascii="Times New Roman" w:eastAsia="Times New Roman" w:hAnsi="Times New Roman" w:cs="Times New Roman"/>
          <w:color w:val="333333"/>
          <w:sz w:val="24"/>
          <w:szCs w:val="24"/>
          <w:lang w:eastAsia="ru-RU"/>
        </w:rPr>
        <w:t xml:space="preserve"> бас менеджер </w:t>
      </w:r>
      <w:proofErr w:type="spellStart"/>
      <w:r w:rsidRPr="00AD67C5">
        <w:rPr>
          <w:rFonts w:ascii="Times New Roman" w:eastAsia="Times New Roman" w:hAnsi="Times New Roman" w:cs="Times New Roman"/>
          <w:color w:val="333333"/>
          <w:sz w:val="24"/>
          <w:szCs w:val="24"/>
          <w:lang w:eastAsia="ru-RU"/>
        </w:rPr>
        <w:t>немесе</w:t>
      </w:r>
      <w:proofErr w:type="spellEnd"/>
      <w:r w:rsidRPr="00AD67C5">
        <w:rPr>
          <w:rFonts w:ascii="Times New Roman" w:eastAsia="Times New Roman" w:hAnsi="Times New Roman" w:cs="Times New Roman"/>
          <w:color w:val="333333"/>
          <w:sz w:val="24"/>
          <w:szCs w:val="24"/>
          <w:lang w:eastAsia="ru-RU"/>
        </w:rPr>
        <w:t xml:space="preserve"> менеджер.</w:t>
      </w:r>
    </w:p>
    <w:p w14:paraId="75341D83"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мақсаттары</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міндеттерін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қолдану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сіз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қозғалысқа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кедергі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келтіретін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мүмкін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мәселелерді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есте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сақтауыңыз</w:t>
      </w:r>
      <w:proofErr w:type="spellEnd"/>
      <w:r w:rsidRPr="00AD67C5">
        <w:rPr>
          <w:rFonts w:ascii="Times New Roman" w:eastAsia="Times New Roman" w:hAnsi="Times New Roman" w:cs="Times New Roman"/>
          <w:color w:val="333333"/>
          <w:sz w:val="24"/>
          <w:szCs w:val="24"/>
          <w:lang w:eastAsia="ru-RU"/>
        </w:rPr>
        <w:t xml:space="preserve"> керек.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проблемалар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анықталуы</w:t>
      </w:r>
      <w:proofErr w:type="spellEnd"/>
      <w:r w:rsidRPr="00AD67C5">
        <w:rPr>
          <w:rFonts w:ascii="Times New Roman" w:eastAsia="Times New Roman" w:hAnsi="Times New Roman" w:cs="Times New Roman"/>
          <w:color w:val="333333"/>
          <w:sz w:val="24"/>
          <w:szCs w:val="24"/>
          <w:lang w:eastAsia="ru-RU"/>
        </w:rPr>
        <w:t xml:space="preserve"> керек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шешудің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жолдарын</w:t>
      </w:r>
      <w:proofErr w:type="spellEnd"/>
      <w:r w:rsidRPr="00AD67C5">
        <w:rPr>
          <w:rFonts w:ascii="Times New Roman" w:eastAsia="Times New Roman" w:hAnsi="Times New Roman" w:cs="Times New Roman"/>
          <w:color w:val="333333"/>
          <w:sz w:val="24"/>
          <w:szCs w:val="24"/>
          <w:lang w:eastAsia="ru-RU"/>
        </w:rPr>
        <w:t xml:space="preserve"> табу керек. </w:t>
      </w:r>
      <w:proofErr w:type="spellStart"/>
      <w:r w:rsidRPr="00AD67C5">
        <w:rPr>
          <w:rFonts w:ascii="Times New Roman" w:eastAsia="Times New Roman" w:hAnsi="Times New Roman" w:cs="Times New Roman"/>
          <w:color w:val="333333"/>
          <w:sz w:val="24"/>
          <w:szCs w:val="24"/>
          <w:lang w:eastAsia="ru-RU"/>
        </w:rPr>
        <w:t>Ең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міндеттер</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fldChar w:fldCharType="begin"/>
      </w:r>
      <w:r w:rsidRPr="00AD67C5">
        <w:rPr>
          <w:rFonts w:ascii="Times New Roman" w:eastAsia="Times New Roman" w:hAnsi="Times New Roman" w:cs="Times New Roman"/>
          <w:color w:val="333333"/>
          <w:sz w:val="24"/>
          <w:szCs w:val="24"/>
          <w:lang w:eastAsia="ru-RU"/>
        </w:rPr>
        <w:instrText xml:space="preserve"> HYPERLINK "https://marmok-store.ru/kk/forms/podvodnaya-lodka-virdzhiniya-harakteristiki-fotoreportazh-s-borta-pla-tipa/" </w:instrText>
      </w:r>
      <w:r w:rsidRPr="00AD67C5">
        <w:rPr>
          <w:rFonts w:ascii="Times New Roman" w:eastAsia="Times New Roman" w:hAnsi="Times New Roman" w:cs="Times New Roman"/>
          <w:color w:val="333333"/>
          <w:sz w:val="24"/>
          <w:szCs w:val="24"/>
          <w:lang w:eastAsia="ru-RU"/>
        </w:rPr>
        <w:fldChar w:fldCharType="separate"/>
      </w:r>
      <w:r w:rsidRPr="00AD67C5">
        <w:rPr>
          <w:rFonts w:ascii="Times New Roman" w:eastAsia="Times New Roman" w:hAnsi="Times New Roman" w:cs="Times New Roman"/>
          <w:color w:val="0088CC"/>
          <w:sz w:val="24"/>
          <w:szCs w:val="24"/>
          <w:u w:val="single"/>
          <w:lang w:eastAsia="ru-RU"/>
        </w:rPr>
        <w:t>бұл</w:t>
      </w:r>
      <w:proofErr w:type="spellEnd"/>
      <w:r w:rsidRPr="00AD67C5">
        <w:rPr>
          <w:rFonts w:ascii="Times New Roman" w:eastAsia="Times New Roman" w:hAnsi="Times New Roman" w:cs="Times New Roman"/>
          <w:color w:val="0088CC"/>
          <w:sz w:val="24"/>
          <w:szCs w:val="24"/>
          <w:u w:val="single"/>
          <w:lang w:eastAsia="ru-RU"/>
        </w:rPr>
        <w:t xml:space="preserve"> </w:t>
      </w:r>
      <w:proofErr w:type="spellStart"/>
      <w:r w:rsidRPr="00AD67C5">
        <w:rPr>
          <w:rFonts w:ascii="Times New Roman" w:eastAsia="Times New Roman" w:hAnsi="Times New Roman" w:cs="Times New Roman"/>
          <w:color w:val="0088CC"/>
          <w:sz w:val="24"/>
          <w:szCs w:val="24"/>
          <w:u w:val="single"/>
          <w:lang w:eastAsia="ru-RU"/>
        </w:rPr>
        <w:t>түрі</w:t>
      </w:r>
      <w:proofErr w:type="spellEnd"/>
      <w:r w:rsidRPr="00AD67C5">
        <w:rPr>
          <w:rFonts w:ascii="Times New Roman" w:eastAsia="Times New Roman" w:hAnsi="Times New Roman" w:cs="Times New Roman"/>
          <w:color w:val="333333"/>
          <w:sz w:val="24"/>
          <w:szCs w:val="24"/>
          <w:lang w:eastAsia="ru-RU"/>
        </w:rPr>
        <w:fldChar w:fldCharType="end"/>
      </w:r>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келесідей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саналады</w:t>
      </w:r>
      <w:proofErr w:type="spellEnd"/>
      <w:r w:rsidRPr="00AD67C5">
        <w:rPr>
          <w:rFonts w:ascii="Times New Roman" w:eastAsia="Times New Roman" w:hAnsi="Times New Roman" w:cs="Times New Roman"/>
          <w:color w:val="333333"/>
          <w:sz w:val="24"/>
          <w:szCs w:val="24"/>
          <w:lang w:eastAsia="ru-RU"/>
        </w:rPr>
        <w:t>:</w:t>
      </w:r>
    </w:p>
    <w:p w14:paraId="6B5D2312"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Қоғам</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өсу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талдау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сондай-ақ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сақтау</w:t>
      </w:r>
      <w:proofErr w:type="spellEnd"/>
      <w:r w:rsidRPr="00AD67C5">
        <w:rPr>
          <w:rFonts w:ascii="Times New Roman" w:eastAsia="Times New Roman" w:hAnsi="Times New Roman" w:cs="Times New Roman"/>
          <w:color w:val="333333"/>
          <w:sz w:val="24"/>
          <w:szCs w:val="24"/>
          <w:lang w:eastAsia="ru-RU"/>
        </w:rPr>
        <w:t>;</w:t>
      </w:r>
    </w:p>
    <w:p w14:paraId="6F176CBC"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бүгінгі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таңда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сыртқы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ішкі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бағалау</w:t>
      </w:r>
      <w:proofErr w:type="spellEnd"/>
      <w:r w:rsidRPr="00AD67C5">
        <w:rPr>
          <w:rFonts w:ascii="Times New Roman" w:eastAsia="Times New Roman" w:hAnsi="Times New Roman" w:cs="Times New Roman"/>
          <w:color w:val="333333"/>
          <w:sz w:val="24"/>
          <w:szCs w:val="24"/>
          <w:lang w:eastAsia="ru-RU"/>
        </w:rPr>
        <w:t>;</w:t>
      </w:r>
    </w:p>
    <w:p w14:paraId="70B36A98"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Қоғамның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қызметіне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салаларындағы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көзқарасын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түзету</w:t>
      </w:r>
      <w:proofErr w:type="spellEnd"/>
      <w:r w:rsidRPr="00AD67C5">
        <w:rPr>
          <w:rFonts w:ascii="Times New Roman" w:eastAsia="Times New Roman" w:hAnsi="Times New Roman" w:cs="Times New Roman"/>
          <w:color w:val="333333"/>
          <w:sz w:val="24"/>
          <w:szCs w:val="24"/>
          <w:lang w:eastAsia="ru-RU"/>
        </w:rPr>
        <w:t>;</w:t>
      </w:r>
    </w:p>
    <w:p w14:paraId="2E0D44A1"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дамудың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жалпы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туралы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өтініш</w:t>
      </w:r>
      <w:proofErr w:type="spellEnd"/>
      <w:r w:rsidRPr="00AD67C5">
        <w:rPr>
          <w:rFonts w:ascii="Times New Roman" w:eastAsia="Times New Roman" w:hAnsi="Times New Roman" w:cs="Times New Roman"/>
          <w:color w:val="333333"/>
          <w:sz w:val="24"/>
          <w:szCs w:val="24"/>
          <w:lang w:eastAsia="ru-RU"/>
        </w:rPr>
        <w:t>;</w:t>
      </w:r>
    </w:p>
    <w:p w14:paraId="4E0E8E42"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кәсіпорынды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іріктеу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кезіндегі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мәселені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талдау</w:t>
      </w:r>
      <w:proofErr w:type="spellEnd"/>
      <w:r w:rsidRPr="00AD67C5">
        <w:rPr>
          <w:rFonts w:ascii="Times New Roman" w:eastAsia="Times New Roman" w:hAnsi="Times New Roman" w:cs="Times New Roman"/>
          <w:color w:val="333333"/>
          <w:sz w:val="24"/>
          <w:szCs w:val="24"/>
          <w:lang w:eastAsia="ru-RU"/>
        </w:rPr>
        <w:t>;</w:t>
      </w:r>
    </w:p>
    <w:p w14:paraId="1F74558B"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кәсіпорын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тұжырымдамасын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w:t>
      </w:r>
      <w:proofErr w:type="spellEnd"/>
      <w:r w:rsidRPr="00AD67C5">
        <w:rPr>
          <w:rFonts w:ascii="Times New Roman" w:eastAsia="Times New Roman" w:hAnsi="Times New Roman" w:cs="Times New Roman"/>
          <w:color w:val="333333"/>
          <w:sz w:val="24"/>
          <w:szCs w:val="24"/>
          <w:lang w:eastAsia="ru-RU"/>
        </w:rPr>
        <w:t>;</w:t>
      </w:r>
    </w:p>
    <w:p w14:paraId="4D02679F"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компанияны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белсенді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мүмкіндіктер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тәсілдерді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іздеу</w:t>
      </w:r>
      <w:proofErr w:type="spellEnd"/>
      <w:r w:rsidRPr="00AD67C5">
        <w:rPr>
          <w:rFonts w:ascii="Times New Roman" w:eastAsia="Times New Roman" w:hAnsi="Times New Roman" w:cs="Times New Roman"/>
          <w:color w:val="333333"/>
          <w:sz w:val="24"/>
          <w:szCs w:val="24"/>
          <w:lang w:eastAsia="ru-RU"/>
        </w:rPr>
        <w:t>;</w:t>
      </w:r>
    </w:p>
    <w:p w14:paraId="704E2C74"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бастамашыл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акцияларды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бөлу</w:t>
      </w:r>
      <w:proofErr w:type="spellEnd"/>
      <w:r w:rsidRPr="00AD67C5">
        <w:rPr>
          <w:rFonts w:ascii="Times New Roman" w:eastAsia="Times New Roman" w:hAnsi="Times New Roman" w:cs="Times New Roman"/>
          <w:color w:val="333333"/>
          <w:sz w:val="24"/>
          <w:szCs w:val="24"/>
          <w:lang w:eastAsia="ru-RU"/>
        </w:rPr>
        <w:t>;</w:t>
      </w:r>
    </w:p>
    <w:p w14:paraId="020C5B5A" w14:textId="77777777" w:rsidR="00AD67C5" w:rsidRPr="00AD67C5" w:rsidRDefault="00AD67C5" w:rsidP="00AD67C5">
      <w:pPr>
        <w:numPr>
          <w:ilvl w:val="0"/>
          <w:numId w:val="6"/>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саласындағы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белгілі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нюанстар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ережелерді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аяқтау</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fldChar w:fldCharType="begin"/>
      </w:r>
      <w:r w:rsidRPr="00AD67C5">
        <w:rPr>
          <w:rFonts w:ascii="Times New Roman" w:eastAsia="Times New Roman" w:hAnsi="Times New Roman" w:cs="Times New Roman"/>
          <w:color w:val="333333"/>
          <w:sz w:val="24"/>
          <w:szCs w:val="24"/>
          <w:lang w:eastAsia="ru-RU"/>
        </w:rPr>
        <w:instrText xml:space="preserve"> HYPERLINK "https://marmok-store.ru/kk/taxes/metody-strategicheskogo-planirovaniya-na-predpriyatii-metodologiya-strategicheskogo-planirovaniya-metodik/" </w:instrText>
      </w:r>
      <w:r w:rsidRPr="00AD67C5">
        <w:rPr>
          <w:rFonts w:ascii="Times New Roman" w:eastAsia="Times New Roman" w:hAnsi="Times New Roman" w:cs="Times New Roman"/>
          <w:color w:val="333333"/>
          <w:sz w:val="24"/>
          <w:szCs w:val="24"/>
          <w:lang w:eastAsia="ru-RU"/>
        </w:rPr>
        <w:fldChar w:fldCharType="separate"/>
      </w:r>
      <w:r w:rsidRPr="00AD67C5">
        <w:rPr>
          <w:rFonts w:ascii="Times New Roman" w:eastAsia="Times New Roman" w:hAnsi="Times New Roman" w:cs="Times New Roman"/>
          <w:color w:val="0088CC"/>
          <w:sz w:val="24"/>
          <w:szCs w:val="24"/>
          <w:u w:val="single"/>
          <w:lang w:eastAsia="ru-RU"/>
        </w:rPr>
        <w:t>стратегиялық</w:t>
      </w:r>
      <w:proofErr w:type="spellEnd"/>
      <w:r w:rsidRPr="00AD67C5">
        <w:rPr>
          <w:rFonts w:ascii="Times New Roman" w:eastAsia="Times New Roman" w:hAnsi="Times New Roman" w:cs="Times New Roman"/>
          <w:color w:val="0088CC"/>
          <w:sz w:val="24"/>
          <w:szCs w:val="24"/>
          <w:u w:val="single"/>
          <w:lang w:eastAsia="ru-RU"/>
        </w:rPr>
        <w:t xml:space="preserve"> </w:t>
      </w:r>
      <w:proofErr w:type="spellStart"/>
      <w:r w:rsidRPr="00AD67C5">
        <w:rPr>
          <w:rFonts w:ascii="Times New Roman" w:eastAsia="Times New Roman" w:hAnsi="Times New Roman" w:cs="Times New Roman"/>
          <w:color w:val="0088CC"/>
          <w:sz w:val="24"/>
          <w:szCs w:val="24"/>
          <w:u w:val="single"/>
          <w:lang w:eastAsia="ru-RU"/>
        </w:rPr>
        <w:t>жоспарлау</w:t>
      </w:r>
      <w:proofErr w:type="spellEnd"/>
      <w:r w:rsidRPr="00AD67C5">
        <w:rPr>
          <w:rFonts w:ascii="Times New Roman" w:eastAsia="Times New Roman" w:hAnsi="Times New Roman" w:cs="Times New Roman"/>
          <w:color w:val="333333"/>
          <w:sz w:val="24"/>
          <w:szCs w:val="24"/>
          <w:lang w:eastAsia="ru-RU"/>
        </w:rPr>
        <w:fldChar w:fldCharType="end"/>
      </w:r>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Инвестициялар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қаржы</w:t>
      </w:r>
      <w:proofErr w:type="spellEnd"/>
      <w:r w:rsidRPr="00AD67C5">
        <w:rPr>
          <w:rFonts w:ascii="Times New Roman" w:eastAsia="Times New Roman" w:hAnsi="Times New Roman" w:cs="Times New Roman"/>
          <w:color w:val="333333"/>
          <w:sz w:val="24"/>
          <w:szCs w:val="24"/>
          <w:lang w:eastAsia="ru-RU"/>
        </w:rPr>
        <w:t xml:space="preserve">, маркетинг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т.б</w:t>
      </w:r>
      <w:proofErr w:type="spellEnd"/>
      <w:r w:rsidRPr="00AD67C5">
        <w:rPr>
          <w:rFonts w:ascii="Times New Roman" w:eastAsia="Times New Roman" w:hAnsi="Times New Roman" w:cs="Times New Roman"/>
          <w:color w:val="333333"/>
          <w:sz w:val="24"/>
          <w:szCs w:val="24"/>
          <w:lang w:eastAsia="ru-RU"/>
        </w:rPr>
        <w:t>.</w:t>
      </w:r>
    </w:p>
    <w:p w14:paraId="2F192CE4" w14:textId="77777777" w:rsidR="00AD67C5" w:rsidRPr="00AD67C5" w:rsidRDefault="00AD67C5" w:rsidP="00AD67C5">
      <w:pPr>
        <w:spacing w:after="0" w:line="240" w:lineRule="auto"/>
        <w:rPr>
          <w:rFonts w:ascii="Times New Roman" w:eastAsia="Times New Roman" w:hAnsi="Times New Roman" w:cs="Times New Roman"/>
          <w:sz w:val="24"/>
          <w:szCs w:val="24"/>
          <w:lang w:eastAsia="ru-RU"/>
        </w:rPr>
      </w:pPr>
    </w:p>
    <w:p w14:paraId="73DBEC36" w14:textId="77777777" w:rsidR="00AD67C5" w:rsidRPr="00AD67C5" w:rsidRDefault="00AD67C5" w:rsidP="00AD67C5">
      <w:pPr>
        <w:shd w:val="clear" w:color="auto" w:fill="FFFFFF"/>
        <w:spacing w:after="0" w:line="240" w:lineRule="auto"/>
        <w:outlineLvl w:val="1"/>
        <w:rPr>
          <w:rFonts w:ascii="Times New Roman" w:eastAsia="Times New Roman" w:hAnsi="Times New Roman" w:cs="Times New Roman"/>
          <w:b/>
          <w:bCs/>
          <w:color w:val="2D6ECD"/>
          <w:sz w:val="24"/>
          <w:szCs w:val="24"/>
          <w:lang w:eastAsia="ru-RU"/>
        </w:rPr>
      </w:pPr>
      <w:r w:rsidRPr="00AD67C5">
        <w:rPr>
          <w:rFonts w:ascii="Times New Roman" w:eastAsia="Times New Roman" w:hAnsi="Times New Roman" w:cs="Times New Roman"/>
          <w:b/>
          <w:bCs/>
          <w:color w:val="2D6ECD"/>
          <w:sz w:val="24"/>
          <w:szCs w:val="24"/>
          <w:lang w:eastAsia="ru-RU"/>
        </w:rPr>
        <w:lastRenderedPageBreak/>
        <w:t xml:space="preserve">Компания </w:t>
      </w:r>
      <w:proofErr w:type="spellStart"/>
      <w:r w:rsidRPr="00AD67C5">
        <w:rPr>
          <w:rFonts w:ascii="Times New Roman" w:eastAsia="Times New Roman" w:hAnsi="Times New Roman" w:cs="Times New Roman"/>
          <w:b/>
          <w:bCs/>
          <w:color w:val="2D6ECD"/>
          <w:sz w:val="24"/>
          <w:szCs w:val="24"/>
          <w:lang w:eastAsia="ru-RU"/>
        </w:rPr>
        <w:t>қызметінің</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стратегиялық</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жоспарлау</w:t>
      </w:r>
      <w:proofErr w:type="spellEnd"/>
      <w:r w:rsidRPr="00AD67C5">
        <w:rPr>
          <w:rFonts w:ascii="Times New Roman" w:eastAsia="Times New Roman" w:hAnsi="Times New Roman" w:cs="Times New Roman"/>
          <w:b/>
          <w:bCs/>
          <w:color w:val="2D6ECD"/>
          <w:sz w:val="24"/>
          <w:szCs w:val="24"/>
          <w:lang w:eastAsia="ru-RU"/>
        </w:rPr>
        <w:t xml:space="preserve">: </w:t>
      </w:r>
      <w:proofErr w:type="spellStart"/>
      <w:r w:rsidRPr="00AD67C5">
        <w:rPr>
          <w:rFonts w:ascii="Times New Roman" w:eastAsia="Times New Roman" w:hAnsi="Times New Roman" w:cs="Times New Roman"/>
          <w:b/>
          <w:bCs/>
          <w:color w:val="2D6ECD"/>
          <w:sz w:val="24"/>
          <w:szCs w:val="24"/>
          <w:lang w:eastAsia="ru-RU"/>
        </w:rPr>
        <w:t>артықшылықтары</w:t>
      </w:r>
      <w:proofErr w:type="spellEnd"/>
      <w:r w:rsidRPr="00AD67C5">
        <w:rPr>
          <w:rFonts w:ascii="Times New Roman" w:eastAsia="Times New Roman" w:hAnsi="Times New Roman" w:cs="Times New Roman"/>
          <w:b/>
          <w:bCs/>
          <w:color w:val="2D6ECD"/>
          <w:sz w:val="24"/>
          <w:szCs w:val="24"/>
          <w:lang w:eastAsia="ru-RU"/>
        </w:rPr>
        <w:t xml:space="preserve"> мен </w:t>
      </w:r>
      <w:proofErr w:type="spellStart"/>
      <w:r w:rsidRPr="00AD67C5">
        <w:rPr>
          <w:rFonts w:ascii="Times New Roman" w:eastAsia="Times New Roman" w:hAnsi="Times New Roman" w:cs="Times New Roman"/>
          <w:b/>
          <w:bCs/>
          <w:color w:val="2D6ECD"/>
          <w:sz w:val="24"/>
          <w:szCs w:val="24"/>
          <w:lang w:eastAsia="ru-RU"/>
        </w:rPr>
        <w:t>кемшіліктері</w:t>
      </w:r>
      <w:proofErr w:type="spellEnd"/>
    </w:p>
    <w:p w14:paraId="5701CC1A"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Кәсіпорындағы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сыртқы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факторлардың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өзгеруі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сондай-ақ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бағыттарын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бөлу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тапсырмаларды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орындау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әдістерін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таңдау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міндеттерді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қалыптастыру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тұжырымдау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табылады</w:t>
      </w:r>
      <w:proofErr w:type="spellEnd"/>
      <w:r w:rsidRPr="00AD67C5">
        <w:rPr>
          <w:rFonts w:ascii="Times New Roman" w:eastAsia="Times New Roman" w:hAnsi="Times New Roman" w:cs="Times New Roman"/>
          <w:color w:val="333333"/>
          <w:sz w:val="24"/>
          <w:szCs w:val="24"/>
          <w:lang w:eastAsia="ru-RU"/>
        </w:rPr>
        <w:t>.</w:t>
      </w:r>
    </w:p>
    <w:p w14:paraId="7AFFDE47"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инновациялық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идеяларды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лезде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қолдануға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сондай-ақ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тәуекелдерді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азайтуға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жедел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бағытталған</w:t>
      </w:r>
      <w:proofErr w:type="spellEnd"/>
      <w:r w:rsidRPr="00AD67C5">
        <w:rPr>
          <w:rFonts w:ascii="Times New Roman" w:eastAsia="Times New Roman" w:hAnsi="Times New Roman" w:cs="Times New Roman"/>
          <w:color w:val="333333"/>
          <w:sz w:val="24"/>
          <w:szCs w:val="24"/>
          <w:lang w:eastAsia="ru-RU"/>
        </w:rPr>
        <w:t>.</w:t>
      </w:r>
    </w:p>
    <w:p w14:paraId="44FF4C05"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ерекшеліктерден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өзгеше</w:t>
      </w:r>
      <w:proofErr w:type="spellEnd"/>
      <w:r w:rsidRPr="00AD67C5">
        <w:rPr>
          <w:rFonts w:ascii="Times New Roman" w:eastAsia="Times New Roman" w:hAnsi="Times New Roman" w:cs="Times New Roman"/>
          <w:color w:val="333333"/>
          <w:sz w:val="24"/>
          <w:szCs w:val="24"/>
          <w:lang w:eastAsia="ru-RU"/>
        </w:rPr>
        <w:t>:</w:t>
      </w:r>
    </w:p>
    <w:p w14:paraId="111429F8" w14:textId="77777777" w:rsidR="00AD67C5" w:rsidRPr="00AD67C5" w:rsidRDefault="00AD67C5" w:rsidP="00AD67C5">
      <w:pPr>
        <w:numPr>
          <w:ilvl w:val="0"/>
          <w:numId w:val="7"/>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Болашақ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процестер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нәтижелердің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болжамы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кәсіпорынның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тәуекелдер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тәуекелдер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бағыттарындағы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жағдайды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өзгерту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т.б</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қолданыстағы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тенденцияларды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бақылау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әдісімен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емес</w:t>
      </w:r>
      <w:proofErr w:type="spellEnd"/>
      <w:r w:rsidRPr="00AD67C5">
        <w:rPr>
          <w:rFonts w:ascii="Times New Roman" w:eastAsia="Times New Roman" w:hAnsi="Times New Roman" w:cs="Times New Roman"/>
          <w:color w:val="333333"/>
          <w:sz w:val="24"/>
          <w:szCs w:val="24"/>
          <w:lang w:eastAsia="ru-RU"/>
        </w:rPr>
        <w:t>.</w:t>
      </w:r>
    </w:p>
    <w:p w14:paraId="4D9AD3E1" w14:textId="77777777" w:rsidR="00AD67C5" w:rsidRPr="00AD67C5" w:rsidRDefault="00AD67C5" w:rsidP="00AD67C5">
      <w:pPr>
        <w:numPr>
          <w:ilvl w:val="0"/>
          <w:numId w:val="7"/>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қымбатқа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түскен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уақыт</w:t>
      </w:r>
      <w:proofErr w:type="spellEnd"/>
      <w:r w:rsidRPr="00AD67C5">
        <w:rPr>
          <w:rFonts w:ascii="Times New Roman" w:eastAsia="Times New Roman" w:hAnsi="Times New Roman" w:cs="Times New Roman"/>
          <w:color w:val="333333"/>
          <w:sz w:val="24"/>
          <w:szCs w:val="24"/>
          <w:lang w:eastAsia="ru-RU"/>
        </w:rPr>
        <w:t xml:space="preserve"> пен </w:t>
      </w:r>
      <w:proofErr w:type="spellStart"/>
      <w:r w:rsidRPr="00AD67C5">
        <w:rPr>
          <w:rFonts w:ascii="Times New Roman" w:eastAsia="Times New Roman" w:hAnsi="Times New Roman" w:cs="Times New Roman"/>
          <w:color w:val="333333"/>
          <w:sz w:val="24"/>
          <w:szCs w:val="24"/>
          <w:lang w:eastAsia="ru-RU"/>
        </w:rPr>
        <w:t>ресурстар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нәтиже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ретінде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дәлірек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толық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ақпарат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бере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алады</w:t>
      </w:r>
      <w:proofErr w:type="spellEnd"/>
      <w:r w:rsidRPr="00AD67C5">
        <w:rPr>
          <w:rFonts w:ascii="Times New Roman" w:eastAsia="Times New Roman" w:hAnsi="Times New Roman" w:cs="Times New Roman"/>
          <w:color w:val="333333"/>
          <w:sz w:val="24"/>
          <w:szCs w:val="24"/>
          <w:lang w:eastAsia="ru-RU"/>
        </w:rPr>
        <w:t>.</w:t>
      </w:r>
    </w:p>
    <w:p w14:paraId="47BF2ED6"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Компанияда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әрекеттерді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қолдана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отырып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асырылады</w:t>
      </w:r>
      <w:proofErr w:type="spellEnd"/>
      <w:r w:rsidRPr="00AD67C5">
        <w:rPr>
          <w:rFonts w:ascii="Times New Roman" w:eastAsia="Times New Roman" w:hAnsi="Times New Roman" w:cs="Times New Roman"/>
          <w:color w:val="333333"/>
          <w:sz w:val="24"/>
          <w:szCs w:val="24"/>
          <w:lang w:eastAsia="ru-RU"/>
        </w:rPr>
        <w:t>:</w:t>
      </w:r>
    </w:p>
    <w:p w14:paraId="0C74A841"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Ең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ұзақ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мерзімді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міндеттер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мақсаттарды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анықтау</w:t>
      </w:r>
      <w:proofErr w:type="spellEnd"/>
      <w:r w:rsidRPr="00AD67C5">
        <w:rPr>
          <w:rFonts w:ascii="Times New Roman" w:eastAsia="Times New Roman" w:hAnsi="Times New Roman" w:cs="Times New Roman"/>
          <w:color w:val="333333"/>
          <w:sz w:val="24"/>
          <w:szCs w:val="24"/>
          <w:lang w:eastAsia="ru-RU"/>
        </w:rPr>
        <w:t>.</w:t>
      </w:r>
    </w:p>
    <w:p w14:paraId="7267774A"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Қоғамдағы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маңызы</w:t>
      </w:r>
      <w:proofErr w:type="spellEnd"/>
      <w:r w:rsidRPr="00AD67C5">
        <w:rPr>
          <w:rFonts w:ascii="Times New Roman" w:eastAsia="Times New Roman" w:hAnsi="Times New Roman" w:cs="Times New Roman"/>
          <w:color w:val="333333"/>
          <w:sz w:val="24"/>
          <w:szCs w:val="24"/>
          <w:lang w:eastAsia="ru-RU"/>
        </w:rPr>
        <w:t xml:space="preserve"> бар </w:t>
      </w:r>
      <w:proofErr w:type="spellStart"/>
      <w:r w:rsidRPr="00AD67C5">
        <w:rPr>
          <w:rFonts w:ascii="Times New Roman" w:eastAsia="Times New Roman" w:hAnsi="Times New Roman" w:cs="Times New Roman"/>
          <w:color w:val="333333"/>
          <w:sz w:val="24"/>
          <w:szCs w:val="24"/>
          <w:lang w:eastAsia="ru-RU"/>
        </w:rPr>
        <w:t>департаменттерді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ұйымдастыру</w:t>
      </w:r>
      <w:proofErr w:type="spellEnd"/>
      <w:r w:rsidRPr="00AD67C5">
        <w:rPr>
          <w:rFonts w:ascii="Times New Roman" w:eastAsia="Times New Roman" w:hAnsi="Times New Roman" w:cs="Times New Roman"/>
          <w:color w:val="333333"/>
          <w:sz w:val="24"/>
          <w:szCs w:val="24"/>
          <w:lang w:eastAsia="ru-RU"/>
        </w:rPr>
        <w:t>.</w:t>
      </w:r>
    </w:p>
    <w:p w14:paraId="06583C23"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 xml:space="preserve">Маркетинг </w:t>
      </w:r>
      <w:proofErr w:type="spellStart"/>
      <w:r w:rsidRPr="00AD67C5">
        <w:rPr>
          <w:rFonts w:ascii="Times New Roman" w:eastAsia="Times New Roman" w:hAnsi="Times New Roman" w:cs="Times New Roman"/>
          <w:color w:val="333333"/>
          <w:sz w:val="24"/>
          <w:szCs w:val="24"/>
          <w:lang w:eastAsia="ru-RU"/>
        </w:rPr>
        <w:t>саласындағы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ғылыми-зерттеу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жұмыстарының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туралы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есеп</w:t>
      </w:r>
      <w:proofErr w:type="spellEnd"/>
      <w:r w:rsidRPr="00AD67C5">
        <w:rPr>
          <w:rFonts w:ascii="Times New Roman" w:eastAsia="Times New Roman" w:hAnsi="Times New Roman" w:cs="Times New Roman"/>
          <w:color w:val="333333"/>
          <w:sz w:val="24"/>
          <w:szCs w:val="24"/>
          <w:lang w:eastAsia="ru-RU"/>
        </w:rPr>
        <w:t>.</w:t>
      </w:r>
    </w:p>
    <w:p w14:paraId="0207ADB6"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Ағымдағы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жағдайды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талдау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экономикалық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саладағы</w:t>
      </w:r>
      <w:proofErr w:type="spellEnd"/>
      <w:r w:rsidRPr="00AD67C5">
        <w:rPr>
          <w:rFonts w:ascii="Times New Roman" w:eastAsia="Times New Roman" w:hAnsi="Times New Roman" w:cs="Times New Roman"/>
          <w:color w:val="333333"/>
          <w:sz w:val="24"/>
          <w:szCs w:val="24"/>
          <w:lang w:eastAsia="ru-RU"/>
        </w:rPr>
        <w:t xml:space="preserve"> даму </w:t>
      </w:r>
      <w:proofErr w:type="spellStart"/>
      <w:r w:rsidRPr="00AD67C5">
        <w:rPr>
          <w:rFonts w:ascii="Times New Roman" w:eastAsia="Times New Roman" w:hAnsi="Times New Roman" w:cs="Times New Roman"/>
          <w:color w:val="333333"/>
          <w:sz w:val="24"/>
          <w:szCs w:val="24"/>
          <w:lang w:eastAsia="ru-RU"/>
        </w:rPr>
        <w:t>векторының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анықтамасы</w:t>
      </w:r>
      <w:proofErr w:type="spellEnd"/>
      <w:r w:rsidRPr="00AD67C5">
        <w:rPr>
          <w:rFonts w:ascii="Times New Roman" w:eastAsia="Times New Roman" w:hAnsi="Times New Roman" w:cs="Times New Roman"/>
          <w:color w:val="333333"/>
          <w:sz w:val="24"/>
          <w:szCs w:val="24"/>
          <w:lang w:eastAsia="ru-RU"/>
        </w:rPr>
        <w:t>.</w:t>
      </w:r>
    </w:p>
    <w:p w14:paraId="7B9FCBEC"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Өндірістің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ұлғаюын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маркетингтік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w:t>
      </w:r>
      <w:proofErr w:type="spellEnd"/>
      <w:r w:rsidRPr="00AD67C5">
        <w:rPr>
          <w:rFonts w:ascii="Times New Roman" w:eastAsia="Times New Roman" w:hAnsi="Times New Roman" w:cs="Times New Roman"/>
          <w:color w:val="333333"/>
          <w:sz w:val="24"/>
          <w:szCs w:val="24"/>
          <w:lang w:eastAsia="ru-RU"/>
        </w:rPr>
        <w:t>.</w:t>
      </w:r>
    </w:p>
    <w:p w14:paraId="3C5F0E67"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Мақсаттарды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толтыруға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арналған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құралдар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жиынтығын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анықтау</w:t>
      </w:r>
      <w:proofErr w:type="spellEnd"/>
      <w:r w:rsidRPr="00AD67C5">
        <w:rPr>
          <w:rFonts w:ascii="Times New Roman" w:eastAsia="Times New Roman" w:hAnsi="Times New Roman" w:cs="Times New Roman"/>
          <w:color w:val="333333"/>
          <w:sz w:val="24"/>
          <w:szCs w:val="24"/>
          <w:lang w:eastAsia="ru-RU"/>
        </w:rPr>
        <w:t>.</w:t>
      </w:r>
    </w:p>
    <w:p w14:paraId="25B864F4" w14:textId="77777777" w:rsidR="00AD67C5" w:rsidRPr="00AD67C5" w:rsidRDefault="00AD67C5" w:rsidP="00AD67C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Қажет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жағдайда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стратегияны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түзетумен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бақылау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шараларын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жүргізу</w:t>
      </w:r>
      <w:proofErr w:type="spellEnd"/>
      <w:r w:rsidRPr="00AD67C5">
        <w:rPr>
          <w:rFonts w:ascii="Times New Roman" w:eastAsia="Times New Roman" w:hAnsi="Times New Roman" w:cs="Times New Roman"/>
          <w:color w:val="333333"/>
          <w:sz w:val="24"/>
          <w:szCs w:val="24"/>
          <w:lang w:eastAsia="ru-RU"/>
        </w:rPr>
        <w:t>.</w:t>
      </w:r>
    </w:p>
    <w:p w14:paraId="2E05AED2"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өзіндік</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ерекшеліктері</w:t>
      </w:r>
      <w:proofErr w:type="spellEnd"/>
      <w:r w:rsidRPr="00AD67C5">
        <w:rPr>
          <w:rFonts w:ascii="Times New Roman" w:eastAsia="Times New Roman" w:hAnsi="Times New Roman" w:cs="Times New Roman"/>
          <w:color w:val="333333"/>
          <w:sz w:val="24"/>
          <w:szCs w:val="24"/>
          <w:lang w:eastAsia="ru-RU"/>
        </w:rPr>
        <w:t xml:space="preserve"> бар:</w:t>
      </w:r>
    </w:p>
    <w:p w14:paraId="2B108163"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ішкі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тәуекелдерді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жұмысқа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проблемаларға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сондай-ақ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тенденцияларына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баламаларына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т.с.</w:t>
      </w:r>
      <w:proofErr w:type="gramStart"/>
      <w:r w:rsidRPr="00AD67C5">
        <w:rPr>
          <w:rFonts w:ascii="Times New Roman" w:eastAsia="Times New Roman" w:hAnsi="Times New Roman" w:cs="Times New Roman"/>
          <w:color w:val="333333"/>
          <w:sz w:val="24"/>
          <w:szCs w:val="24"/>
          <w:lang w:eastAsia="ru-RU"/>
        </w:rPr>
        <w:t>с.ны</w:t>
      </w:r>
      <w:proofErr w:type="spellEnd"/>
      <w:proofErr w:type="gram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үнемі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анықтаумен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сипатталады</w:t>
      </w:r>
      <w:proofErr w:type="spellEnd"/>
      <w:r w:rsidRPr="00AD67C5">
        <w:rPr>
          <w:rFonts w:ascii="Times New Roman" w:eastAsia="Times New Roman" w:hAnsi="Times New Roman" w:cs="Times New Roman"/>
          <w:color w:val="333333"/>
          <w:sz w:val="24"/>
          <w:szCs w:val="24"/>
          <w:lang w:eastAsia="ru-RU"/>
        </w:rPr>
        <w:t>;</w:t>
      </w:r>
    </w:p>
    <w:p w14:paraId="3340774D"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кәсіпорынның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экономикалық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белсенділігі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өзгеріп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отыратын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жағдайлар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оңай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түзетіледі</w:t>
      </w:r>
      <w:proofErr w:type="spellEnd"/>
      <w:r w:rsidRPr="00AD67C5">
        <w:rPr>
          <w:rFonts w:ascii="Times New Roman" w:eastAsia="Times New Roman" w:hAnsi="Times New Roman" w:cs="Times New Roman"/>
          <w:color w:val="333333"/>
          <w:sz w:val="24"/>
          <w:szCs w:val="24"/>
          <w:lang w:eastAsia="ru-RU"/>
        </w:rPr>
        <w:t>;</w:t>
      </w:r>
    </w:p>
    <w:p w14:paraId="4B2D91A0"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уақыт</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тапсырмаларды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оңтайландыру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w:t>
      </w:r>
      <w:proofErr w:type="spellEnd"/>
      <w:r w:rsidRPr="00AD67C5">
        <w:rPr>
          <w:rFonts w:ascii="Times New Roman" w:eastAsia="Times New Roman" w:hAnsi="Times New Roman" w:cs="Times New Roman"/>
          <w:color w:val="333333"/>
          <w:sz w:val="24"/>
          <w:szCs w:val="24"/>
          <w:lang w:eastAsia="ru-RU"/>
        </w:rPr>
        <w:t>;</w:t>
      </w:r>
    </w:p>
    <w:p w14:paraId="2E3879FF"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ол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дамытудың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мақсаттары</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кезеңдеріне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бағытталған</w:t>
      </w:r>
      <w:proofErr w:type="spellEnd"/>
      <w:r w:rsidRPr="00AD67C5">
        <w:rPr>
          <w:rFonts w:ascii="Times New Roman" w:eastAsia="Times New Roman" w:hAnsi="Times New Roman" w:cs="Times New Roman"/>
          <w:color w:val="333333"/>
          <w:sz w:val="24"/>
          <w:szCs w:val="24"/>
          <w:lang w:eastAsia="ru-RU"/>
        </w:rPr>
        <w:t>;</w:t>
      </w:r>
    </w:p>
    <w:p w14:paraId="47AD016E"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компанияда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жоғары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лауазымдардан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төменгі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деңгейден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оңтайлы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түрде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таратылады</w:t>
      </w:r>
      <w:proofErr w:type="spellEnd"/>
      <w:r w:rsidRPr="00AD67C5">
        <w:rPr>
          <w:rFonts w:ascii="Times New Roman" w:eastAsia="Times New Roman" w:hAnsi="Times New Roman" w:cs="Times New Roman"/>
          <w:color w:val="333333"/>
          <w:sz w:val="24"/>
          <w:szCs w:val="24"/>
          <w:lang w:eastAsia="ru-RU"/>
        </w:rPr>
        <w:t>;</w:t>
      </w:r>
    </w:p>
    <w:p w14:paraId="531CB1FA" w14:textId="77777777" w:rsidR="00AD67C5" w:rsidRPr="00AD67C5" w:rsidRDefault="00AD67C5" w:rsidP="00AD67C5">
      <w:pPr>
        <w:numPr>
          <w:ilvl w:val="0"/>
          <w:numId w:val="9"/>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тактикалық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тұрақты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байланысы</w:t>
      </w:r>
      <w:proofErr w:type="spellEnd"/>
      <w:r w:rsidRPr="00AD67C5">
        <w:rPr>
          <w:rFonts w:ascii="Times New Roman" w:eastAsia="Times New Roman" w:hAnsi="Times New Roman" w:cs="Times New Roman"/>
          <w:color w:val="333333"/>
          <w:sz w:val="24"/>
          <w:szCs w:val="24"/>
          <w:lang w:eastAsia="ru-RU"/>
        </w:rPr>
        <w:t xml:space="preserve"> бар.</w:t>
      </w:r>
    </w:p>
    <w:p w14:paraId="0EE49592"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осы </w:t>
      </w:r>
      <w:proofErr w:type="spellStart"/>
      <w:r w:rsidRPr="00AD67C5">
        <w:rPr>
          <w:rFonts w:ascii="Times New Roman" w:eastAsia="Times New Roman" w:hAnsi="Times New Roman" w:cs="Times New Roman"/>
          <w:color w:val="333333"/>
          <w:sz w:val="24"/>
          <w:szCs w:val="24"/>
          <w:lang w:eastAsia="ru-RU"/>
        </w:rPr>
        <w:t>түрінің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артықшылықтары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келесідей</w:t>
      </w:r>
      <w:proofErr w:type="spellEnd"/>
      <w:r w:rsidRPr="00AD67C5">
        <w:rPr>
          <w:rFonts w:ascii="Times New Roman" w:eastAsia="Times New Roman" w:hAnsi="Times New Roman" w:cs="Times New Roman"/>
          <w:color w:val="333333"/>
          <w:sz w:val="24"/>
          <w:szCs w:val="24"/>
          <w:lang w:eastAsia="ru-RU"/>
        </w:rPr>
        <w:t>:</w:t>
      </w:r>
    </w:p>
    <w:p w14:paraId="724ABC08" w14:textId="77777777" w:rsidR="00AD67C5" w:rsidRPr="00AD67C5" w:rsidRDefault="00AD67C5" w:rsidP="00AD67C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ақылға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қонымды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ықтималдылық</w:t>
      </w:r>
      <w:proofErr w:type="spellEnd"/>
      <w:r w:rsidRPr="00AD67C5">
        <w:rPr>
          <w:rFonts w:ascii="Times New Roman" w:eastAsia="Times New Roman" w:hAnsi="Times New Roman" w:cs="Times New Roman"/>
          <w:color w:val="333333"/>
          <w:sz w:val="24"/>
          <w:szCs w:val="24"/>
          <w:lang w:eastAsia="ru-RU"/>
        </w:rPr>
        <w:t xml:space="preserve"> пен </w:t>
      </w:r>
      <w:proofErr w:type="spellStart"/>
      <w:r w:rsidRPr="00AD67C5">
        <w:rPr>
          <w:rFonts w:ascii="Times New Roman" w:eastAsia="Times New Roman" w:hAnsi="Times New Roman" w:cs="Times New Roman"/>
          <w:color w:val="333333"/>
          <w:sz w:val="24"/>
          <w:szCs w:val="24"/>
          <w:lang w:eastAsia="ru-RU"/>
        </w:rPr>
        <w:t>оқиғалар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туралы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болжамдар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бойынша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құрылған</w:t>
      </w:r>
      <w:proofErr w:type="spellEnd"/>
      <w:r w:rsidRPr="00AD67C5">
        <w:rPr>
          <w:rFonts w:ascii="Times New Roman" w:eastAsia="Times New Roman" w:hAnsi="Times New Roman" w:cs="Times New Roman"/>
          <w:color w:val="333333"/>
          <w:sz w:val="24"/>
          <w:szCs w:val="24"/>
          <w:lang w:eastAsia="ru-RU"/>
        </w:rPr>
        <w:t>.</w:t>
      </w:r>
    </w:p>
    <w:p w14:paraId="381C6F60" w14:textId="77777777" w:rsidR="00AD67C5" w:rsidRPr="00AD67C5" w:rsidRDefault="00AD67C5" w:rsidP="00AD67C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 xml:space="preserve">Компания </w:t>
      </w:r>
      <w:proofErr w:type="spellStart"/>
      <w:r w:rsidRPr="00AD67C5">
        <w:rPr>
          <w:rFonts w:ascii="Times New Roman" w:eastAsia="Times New Roman" w:hAnsi="Times New Roman" w:cs="Times New Roman"/>
          <w:color w:val="333333"/>
          <w:sz w:val="24"/>
          <w:szCs w:val="24"/>
          <w:lang w:eastAsia="ru-RU"/>
        </w:rPr>
        <w:t>басшылығына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ұзақ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мерзімді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қою</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мүмкіндігі</w:t>
      </w:r>
      <w:proofErr w:type="spellEnd"/>
      <w:r w:rsidRPr="00AD67C5">
        <w:rPr>
          <w:rFonts w:ascii="Times New Roman" w:eastAsia="Times New Roman" w:hAnsi="Times New Roman" w:cs="Times New Roman"/>
          <w:color w:val="333333"/>
          <w:sz w:val="24"/>
          <w:szCs w:val="24"/>
          <w:lang w:eastAsia="ru-RU"/>
        </w:rPr>
        <w:t xml:space="preserve"> бар.</w:t>
      </w:r>
    </w:p>
    <w:p w14:paraId="35E98214" w14:textId="77777777" w:rsidR="00AD67C5" w:rsidRPr="00AD67C5" w:rsidRDefault="00AD67C5" w:rsidP="00AD67C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қабылдауға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болады</w:t>
      </w:r>
      <w:proofErr w:type="spellEnd"/>
      <w:r w:rsidRPr="00AD67C5">
        <w:rPr>
          <w:rFonts w:ascii="Times New Roman" w:eastAsia="Times New Roman" w:hAnsi="Times New Roman" w:cs="Times New Roman"/>
          <w:color w:val="333333"/>
          <w:sz w:val="24"/>
          <w:szCs w:val="24"/>
          <w:lang w:eastAsia="ru-RU"/>
        </w:rPr>
        <w:t>.</w:t>
      </w:r>
    </w:p>
    <w:p w14:paraId="5A3008B0" w14:textId="77777777" w:rsidR="00AD67C5" w:rsidRPr="00AD67C5" w:rsidRDefault="00AD67C5" w:rsidP="00AD67C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Бір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немесе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қабылдау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қауіп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азаяды</w:t>
      </w:r>
      <w:proofErr w:type="spellEnd"/>
      <w:r w:rsidRPr="00AD67C5">
        <w:rPr>
          <w:rFonts w:ascii="Times New Roman" w:eastAsia="Times New Roman" w:hAnsi="Times New Roman" w:cs="Times New Roman"/>
          <w:color w:val="333333"/>
          <w:sz w:val="24"/>
          <w:szCs w:val="24"/>
          <w:lang w:eastAsia="ru-RU"/>
        </w:rPr>
        <w:t>.</w:t>
      </w:r>
    </w:p>
    <w:p w14:paraId="7FCA3674" w14:textId="77777777" w:rsidR="00AD67C5" w:rsidRPr="00AD67C5" w:rsidRDefault="00AD67C5" w:rsidP="00AD67C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Мақсаттар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олардың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орындаушыларын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біріктіреді</w:t>
      </w:r>
      <w:proofErr w:type="spellEnd"/>
      <w:r w:rsidRPr="00AD67C5">
        <w:rPr>
          <w:rFonts w:ascii="Times New Roman" w:eastAsia="Times New Roman" w:hAnsi="Times New Roman" w:cs="Times New Roman"/>
          <w:color w:val="333333"/>
          <w:sz w:val="24"/>
          <w:szCs w:val="24"/>
          <w:lang w:eastAsia="ru-RU"/>
        </w:rPr>
        <w:t>.</w:t>
      </w:r>
    </w:p>
    <w:p w14:paraId="0B97FD46"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Алайда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артықшылықтардан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b/>
          <w:bCs/>
          <w:color w:val="333333"/>
          <w:sz w:val="24"/>
          <w:szCs w:val="24"/>
          <w:lang w:eastAsia="ru-RU"/>
        </w:rPr>
        <w:t>бірқатар</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кемшіліктер</w:t>
      </w:r>
      <w:proofErr w:type="spellEnd"/>
      <w:r w:rsidRPr="00AD67C5">
        <w:rPr>
          <w:rFonts w:ascii="Times New Roman" w:eastAsia="Times New Roman" w:hAnsi="Times New Roman" w:cs="Times New Roman"/>
          <w:b/>
          <w:bCs/>
          <w:color w:val="333333"/>
          <w:sz w:val="24"/>
          <w:szCs w:val="24"/>
          <w:lang w:eastAsia="ru-RU"/>
        </w:rPr>
        <w:t>.</w:t>
      </w:r>
    </w:p>
    <w:p w14:paraId="60DC2717"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болашақтың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нақты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сипаттамасының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мәніне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байланысты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бермейді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осы </w:t>
      </w:r>
      <w:proofErr w:type="spellStart"/>
      <w:r w:rsidRPr="00AD67C5">
        <w:rPr>
          <w:rFonts w:ascii="Times New Roman" w:eastAsia="Times New Roman" w:hAnsi="Times New Roman" w:cs="Times New Roman"/>
          <w:color w:val="333333"/>
          <w:sz w:val="24"/>
          <w:szCs w:val="24"/>
          <w:lang w:eastAsia="ru-RU"/>
        </w:rPr>
        <w:t>түрінің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нәтижесі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болашақта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нарықтағы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ықтимал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мінез-құлық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моделін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нарыққа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қажетті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позициясын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бірақ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w:t>
      </w:r>
      <w:proofErr w:type="spellEnd"/>
      <w:r w:rsidRPr="00AD67C5">
        <w:rPr>
          <w:rFonts w:ascii="Times New Roman" w:eastAsia="Times New Roman" w:hAnsi="Times New Roman" w:cs="Times New Roman"/>
          <w:color w:val="333333"/>
          <w:sz w:val="24"/>
          <w:szCs w:val="24"/>
          <w:lang w:eastAsia="ru-RU"/>
        </w:rPr>
        <w:t xml:space="preserve"> осы </w:t>
      </w:r>
      <w:proofErr w:type="spellStart"/>
      <w:r w:rsidRPr="00AD67C5">
        <w:rPr>
          <w:rFonts w:ascii="Times New Roman" w:eastAsia="Times New Roman" w:hAnsi="Times New Roman" w:cs="Times New Roman"/>
          <w:color w:val="333333"/>
          <w:sz w:val="24"/>
          <w:szCs w:val="24"/>
          <w:lang w:eastAsia="ru-RU"/>
        </w:rPr>
        <w:t>уақытқа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дейін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фирманың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қалмайтындығы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белгісіз</w:t>
      </w:r>
      <w:proofErr w:type="spellEnd"/>
      <w:r w:rsidRPr="00AD67C5">
        <w:rPr>
          <w:rFonts w:ascii="Times New Roman" w:eastAsia="Times New Roman" w:hAnsi="Times New Roman" w:cs="Times New Roman"/>
          <w:color w:val="333333"/>
          <w:sz w:val="24"/>
          <w:szCs w:val="24"/>
          <w:lang w:eastAsia="ru-RU"/>
        </w:rPr>
        <w:t>.</w:t>
      </w:r>
    </w:p>
    <w:p w14:paraId="78D49430"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дайындауға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нақты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алгоритмі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әрекеттердің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арқасында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орнатылады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асырылады</w:t>
      </w:r>
      <w:proofErr w:type="spellEnd"/>
      <w:r w:rsidRPr="00AD67C5">
        <w:rPr>
          <w:rFonts w:ascii="Times New Roman" w:eastAsia="Times New Roman" w:hAnsi="Times New Roman" w:cs="Times New Roman"/>
          <w:color w:val="333333"/>
          <w:sz w:val="24"/>
          <w:szCs w:val="24"/>
          <w:lang w:eastAsia="ru-RU"/>
        </w:rPr>
        <w:t>:</w:t>
      </w:r>
    </w:p>
    <w:p w14:paraId="0E45F8CA" w14:textId="77777777" w:rsidR="00AD67C5" w:rsidRPr="00AD67C5" w:rsidRDefault="00AD67C5" w:rsidP="00AD67C5">
      <w:pPr>
        <w:numPr>
          <w:ilvl w:val="0"/>
          <w:numId w:val="11"/>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 xml:space="preserve">компания </w:t>
      </w:r>
      <w:proofErr w:type="spellStart"/>
      <w:r w:rsidRPr="00AD67C5">
        <w:rPr>
          <w:rFonts w:ascii="Times New Roman" w:eastAsia="Times New Roman" w:hAnsi="Times New Roman" w:cs="Times New Roman"/>
          <w:color w:val="333333"/>
          <w:sz w:val="24"/>
          <w:szCs w:val="24"/>
          <w:lang w:eastAsia="ru-RU"/>
        </w:rPr>
        <w:t>сыртқы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белсенділікті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үнемі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қадағалап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отырады</w:t>
      </w:r>
      <w:proofErr w:type="spellEnd"/>
      <w:r w:rsidRPr="00AD67C5">
        <w:rPr>
          <w:rFonts w:ascii="Times New Roman" w:eastAsia="Times New Roman" w:hAnsi="Times New Roman" w:cs="Times New Roman"/>
          <w:color w:val="333333"/>
          <w:sz w:val="24"/>
          <w:szCs w:val="24"/>
          <w:lang w:eastAsia="ru-RU"/>
        </w:rPr>
        <w:t>;</w:t>
      </w:r>
    </w:p>
    <w:p w14:paraId="2D6620E5" w14:textId="77777777" w:rsidR="00AD67C5" w:rsidRPr="00AD67C5" w:rsidRDefault="00AD67C5" w:rsidP="00AD67C5">
      <w:pPr>
        <w:numPr>
          <w:ilvl w:val="0"/>
          <w:numId w:val="11"/>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мақсаттарды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тұжырымдау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бойынша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қызметкерлер</w:t>
      </w:r>
      <w:proofErr w:type="spellEnd"/>
      <w:r w:rsidRPr="00AD67C5">
        <w:rPr>
          <w:rFonts w:ascii="Times New Roman" w:eastAsia="Times New Roman" w:hAnsi="Times New Roman" w:cs="Times New Roman"/>
          <w:color w:val="333333"/>
          <w:sz w:val="24"/>
          <w:szCs w:val="24"/>
          <w:lang w:eastAsia="ru-RU"/>
        </w:rPr>
        <w:t xml:space="preserve"> бар </w:t>
      </w:r>
      <w:proofErr w:type="spellStart"/>
      <w:r w:rsidRPr="00AD67C5">
        <w:rPr>
          <w:rFonts w:ascii="Times New Roman" w:eastAsia="Times New Roman" w:hAnsi="Times New Roman" w:cs="Times New Roman"/>
          <w:i/>
          <w:iCs/>
          <w:color w:val="333333"/>
          <w:sz w:val="24"/>
          <w:szCs w:val="24"/>
          <w:lang w:eastAsia="ru-RU"/>
        </w:rPr>
        <w:t>жөнінде</w:t>
      </w:r>
      <w:r w:rsidRPr="00AD67C5">
        <w:rPr>
          <w:rFonts w:ascii="Times New Roman" w:eastAsia="Times New Roman" w:hAnsi="Times New Roman" w:cs="Times New Roman"/>
          <w:color w:val="333333"/>
          <w:sz w:val="24"/>
          <w:szCs w:val="24"/>
          <w:lang w:eastAsia="ru-RU"/>
        </w:rPr>
        <w:t>қалған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кәсіби</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шығармашылық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ойлау</w:t>
      </w:r>
      <w:proofErr w:type="spellEnd"/>
      <w:r w:rsidRPr="00AD67C5">
        <w:rPr>
          <w:rFonts w:ascii="Times New Roman" w:eastAsia="Times New Roman" w:hAnsi="Times New Roman" w:cs="Times New Roman"/>
          <w:color w:val="333333"/>
          <w:sz w:val="24"/>
          <w:szCs w:val="24"/>
          <w:lang w:eastAsia="ru-RU"/>
        </w:rPr>
        <w:t>;</w:t>
      </w:r>
    </w:p>
    <w:p w14:paraId="4208BDEB" w14:textId="77777777" w:rsidR="00AD67C5" w:rsidRPr="00AD67C5" w:rsidRDefault="00AD67C5" w:rsidP="00AD67C5">
      <w:pPr>
        <w:numPr>
          <w:ilvl w:val="0"/>
          <w:numId w:val="11"/>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color w:val="333333"/>
          <w:sz w:val="24"/>
          <w:szCs w:val="24"/>
          <w:lang w:eastAsia="ru-RU"/>
        </w:rPr>
        <w:t xml:space="preserve">компания </w:t>
      </w:r>
      <w:proofErr w:type="spellStart"/>
      <w:r w:rsidRPr="00AD67C5">
        <w:rPr>
          <w:rFonts w:ascii="Times New Roman" w:eastAsia="Times New Roman" w:hAnsi="Times New Roman" w:cs="Times New Roman"/>
          <w:color w:val="333333"/>
          <w:sz w:val="24"/>
          <w:szCs w:val="24"/>
          <w:lang w:eastAsia="ru-RU"/>
        </w:rPr>
        <w:t>белсенді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түрде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инновациялық</w:t>
      </w:r>
      <w:proofErr w:type="spellEnd"/>
      <w:r w:rsidRPr="00AD67C5">
        <w:rPr>
          <w:rFonts w:ascii="Times New Roman" w:eastAsia="Times New Roman" w:hAnsi="Times New Roman" w:cs="Times New Roman"/>
          <w:color w:val="333333"/>
          <w:sz w:val="24"/>
          <w:szCs w:val="24"/>
          <w:lang w:eastAsia="ru-RU"/>
        </w:rPr>
        <w:t>;</w:t>
      </w:r>
    </w:p>
    <w:p w14:paraId="646ABA35" w14:textId="77777777" w:rsidR="00AD67C5" w:rsidRPr="00AD67C5" w:rsidRDefault="00AD67C5" w:rsidP="00AD67C5">
      <w:pPr>
        <w:numPr>
          <w:ilvl w:val="0"/>
          <w:numId w:val="11"/>
        </w:numPr>
        <w:pBdr>
          <w:bottom w:val="dotted" w:sz="6" w:space="8" w:color="D1D6E7"/>
        </w:pBd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lastRenderedPageBreak/>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қызметкерлер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қатысады</w:t>
      </w:r>
      <w:proofErr w:type="spellEnd"/>
      <w:r w:rsidRPr="00AD67C5">
        <w:rPr>
          <w:rFonts w:ascii="Times New Roman" w:eastAsia="Times New Roman" w:hAnsi="Times New Roman" w:cs="Times New Roman"/>
          <w:color w:val="333333"/>
          <w:sz w:val="24"/>
          <w:szCs w:val="24"/>
          <w:lang w:eastAsia="ru-RU"/>
        </w:rPr>
        <w:t>.</w:t>
      </w:r>
    </w:p>
    <w:p w14:paraId="5EFBC917"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r w:rsidRPr="00AD67C5">
        <w:rPr>
          <w:rFonts w:ascii="Times New Roman" w:eastAsia="Times New Roman" w:hAnsi="Times New Roman" w:cs="Times New Roman"/>
          <w:b/>
          <w:bCs/>
          <w:color w:val="333333"/>
          <w:sz w:val="24"/>
          <w:szCs w:val="24"/>
          <w:lang w:eastAsia="ru-RU"/>
        </w:rPr>
        <w:t>«</w:t>
      </w:r>
      <w:proofErr w:type="spellStart"/>
      <w:r w:rsidRPr="00AD67C5">
        <w:rPr>
          <w:rFonts w:ascii="Times New Roman" w:eastAsia="Times New Roman" w:hAnsi="Times New Roman" w:cs="Times New Roman"/>
          <w:b/>
          <w:bCs/>
          <w:color w:val="333333"/>
          <w:sz w:val="24"/>
          <w:szCs w:val="24"/>
          <w:lang w:eastAsia="ru-RU"/>
        </w:rPr>
        <w:t>Мемлекеттік</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және</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муниципалды</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басқару</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жүйесіндегі</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стратегиялық</w:t>
      </w:r>
      <w:proofErr w:type="spellEnd"/>
      <w:r w:rsidRPr="00AD67C5">
        <w:rPr>
          <w:rFonts w:ascii="Times New Roman" w:eastAsia="Times New Roman" w:hAnsi="Times New Roman" w:cs="Times New Roman"/>
          <w:b/>
          <w:bCs/>
          <w:color w:val="333333"/>
          <w:sz w:val="24"/>
          <w:szCs w:val="24"/>
          <w:lang w:eastAsia="ru-RU"/>
        </w:rPr>
        <w:t xml:space="preserve"> </w:t>
      </w:r>
      <w:proofErr w:type="spellStart"/>
      <w:r w:rsidRPr="00AD67C5">
        <w:rPr>
          <w:rFonts w:ascii="Times New Roman" w:eastAsia="Times New Roman" w:hAnsi="Times New Roman" w:cs="Times New Roman"/>
          <w:b/>
          <w:bCs/>
          <w:color w:val="333333"/>
          <w:sz w:val="24"/>
          <w:szCs w:val="24"/>
          <w:lang w:eastAsia="ru-RU"/>
        </w:rPr>
        <w:t>жоспарлау</w:t>
      </w:r>
      <w:proofErr w:type="spellEnd"/>
      <w:r w:rsidRPr="00AD67C5">
        <w:rPr>
          <w:rFonts w:ascii="Times New Roman" w:eastAsia="Times New Roman" w:hAnsi="Times New Roman" w:cs="Times New Roman"/>
          <w:b/>
          <w:bCs/>
          <w:color w:val="333333"/>
          <w:sz w:val="24"/>
          <w:szCs w:val="24"/>
          <w:lang w:eastAsia="ru-RU"/>
        </w:rPr>
        <w:t>»</w:t>
      </w:r>
    </w:p>
    <w:p w14:paraId="7C5E54B6"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Әлеуметтік-экономикалық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жүйесінде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функциясы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ерекше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ие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Елдердегі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аумақтардағы</w:t>
      </w:r>
      <w:proofErr w:type="spellEnd"/>
      <w:r w:rsidRPr="00AD67C5">
        <w:rPr>
          <w:rFonts w:ascii="Times New Roman" w:eastAsia="Times New Roman" w:hAnsi="Times New Roman" w:cs="Times New Roman"/>
          <w:color w:val="333333"/>
          <w:sz w:val="24"/>
          <w:szCs w:val="24"/>
          <w:lang w:eastAsia="ru-RU"/>
        </w:rPr>
        <w:t xml:space="preserve"> даму </w:t>
      </w:r>
      <w:proofErr w:type="spellStart"/>
      <w:r w:rsidRPr="00AD67C5">
        <w:rPr>
          <w:rFonts w:ascii="Times New Roman" w:eastAsia="Times New Roman" w:hAnsi="Times New Roman" w:cs="Times New Roman"/>
          <w:color w:val="333333"/>
          <w:sz w:val="24"/>
          <w:szCs w:val="24"/>
          <w:lang w:eastAsia="ru-RU"/>
        </w:rPr>
        <w:t>жоспарлары</w:t>
      </w:r>
      <w:proofErr w:type="spellEnd"/>
      <w:r w:rsidRPr="00AD67C5">
        <w:rPr>
          <w:rFonts w:ascii="Times New Roman" w:eastAsia="Times New Roman" w:hAnsi="Times New Roman" w:cs="Times New Roman"/>
          <w:color w:val="333333"/>
          <w:sz w:val="24"/>
          <w:szCs w:val="24"/>
          <w:lang w:eastAsia="ru-RU"/>
        </w:rPr>
        <w:t xml:space="preserve"> мен даму </w:t>
      </w:r>
      <w:proofErr w:type="spellStart"/>
      <w:r w:rsidRPr="00AD67C5">
        <w:rPr>
          <w:rFonts w:ascii="Times New Roman" w:eastAsia="Times New Roman" w:hAnsi="Times New Roman" w:cs="Times New Roman"/>
          <w:color w:val="333333"/>
          <w:sz w:val="24"/>
          <w:szCs w:val="24"/>
          <w:lang w:eastAsia="ru-RU"/>
        </w:rPr>
        <w:t>бағдарламалары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деңгейлердегі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басқарушылық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қызметтің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құралдары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мақсаттар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міндеттерді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жөніндегі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іс-шаралар</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fldChar w:fldCharType="begin"/>
      </w:r>
      <w:r w:rsidRPr="00AD67C5">
        <w:rPr>
          <w:rFonts w:ascii="Times New Roman" w:eastAsia="Times New Roman" w:hAnsi="Times New Roman" w:cs="Times New Roman"/>
          <w:color w:val="333333"/>
          <w:sz w:val="24"/>
          <w:szCs w:val="24"/>
          <w:lang w:eastAsia="ru-RU"/>
        </w:rPr>
        <w:instrText xml:space="preserve"> HYPERLINK "https://marmok-store.ru/kk/posts/menedzhment-kak-tip-upravleniya-kommercheskoi-organizaciei/" </w:instrText>
      </w:r>
      <w:r w:rsidRPr="00AD67C5">
        <w:rPr>
          <w:rFonts w:ascii="Times New Roman" w:eastAsia="Times New Roman" w:hAnsi="Times New Roman" w:cs="Times New Roman"/>
          <w:color w:val="333333"/>
          <w:sz w:val="24"/>
          <w:szCs w:val="24"/>
          <w:lang w:eastAsia="ru-RU"/>
        </w:rPr>
        <w:fldChar w:fldCharType="separate"/>
      </w:r>
      <w:r w:rsidRPr="00AD67C5">
        <w:rPr>
          <w:rFonts w:ascii="Times New Roman" w:eastAsia="Times New Roman" w:hAnsi="Times New Roman" w:cs="Times New Roman"/>
          <w:color w:val="0088CC"/>
          <w:sz w:val="24"/>
          <w:szCs w:val="24"/>
          <w:u w:val="single"/>
          <w:lang w:eastAsia="ru-RU"/>
        </w:rPr>
        <w:t>басқару</w:t>
      </w:r>
      <w:proofErr w:type="spellEnd"/>
      <w:r w:rsidRPr="00AD67C5">
        <w:rPr>
          <w:rFonts w:ascii="Times New Roman" w:eastAsia="Times New Roman" w:hAnsi="Times New Roman" w:cs="Times New Roman"/>
          <w:color w:val="0088CC"/>
          <w:sz w:val="24"/>
          <w:szCs w:val="24"/>
          <w:u w:val="single"/>
          <w:lang w:eastAsia="ru-RU"/>
        </w:rPr>
        <w:t xml:space="preserve"> </w:t>
      </w:r>
      <w:proofErr w:type="spellStart"/>
      <w:r w:rsidRPr="00AD67C5">
        <w:rPr>
          <w:rFonts w:ascii="Times New Roman" w:eastAsia="Times New Roman" w:hAnsi="Times New Roman" w:cs="Times New Roman"/>
          <w:color w:val="0088CC"/>
          <w:sz w:val="24"/>
          <w:szCs w:val="24"/>
          <w:u w:val="single"/>
          <w:lang w:eastAsia="ru-RU"/>
        </w:rPr>
        <w:t>процесі</w:t>
      </w:r>
      <w:proofErr w:type="spellEnd"/>
      <w:r w:rsidRPr="00AD67C5">
        <w:rPr>
          <w:rFonts w:ascii="Times New Roman" w:eastAsia="Times New Roman" w:hAnsi="Times New Roman" w:cs="Times New Roman"/>
          <w:color w:val="333333"/>
          <w:sz w:val="24"/>
          <w:szCs w:val="24"/>
          <w:lang w:eastAsia="ru-RU"/>
        </w:rPr>
        <w:fldChar w:fldCharType="end"/>
      </w:r>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оларға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жеткізу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жөніндегі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шараларды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маңыздылығы</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өзектілігі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жағдайлармен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анықталады</w:t>
      </w:r>
      <w:proofErr w:type="spellEnd"/>
      <w:r w:rsidRPr="00AD67C5">
        <w:rPr>
          <w:rFonts w:ascii="Times New Roman" w:eastAsia="Times New Roman" w:hAnsi="Times New Roman" w:cs="Times New Roman"/>
          <w:color w:val="333333"/>
          <w:sz w:val="24"/>
          <w:szCs w:val="24"/>
          <w:lang w:eastAsia="ru-RU"/>
        </w:rPr>
        <w:t>:</w:t>
      </w:r>
    </w:p>
    <w:p w14:paraId="49E4D6C2"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біріншіден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басталғанын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жоспарлаудан</w:t>
      </w:r>
      <w:proofErr w:type="spellEnd"/>
      <w:r w:rsidRPr="00AD67C5">
        <w:rPr>
          <w:rFonts w:ascii="Times New Roman" w:eastAsia="Times New Roman" w:hAnsi="Times New Roman" w:cs="Times New Roman"/>
          <w:color w:val="333333"/>
          <w:sz w:val="24"/>
          <w:szCs w:val="24"/>
          <w:lang w:eastAsia="ru-RU"/>
        </w:rPr>
        <w:t>;</w:t>
      </w:r>
    </w:p>
    <w:p w14:paraId="6B0FA811"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екіншіден</w:t>
      </w:r>
      <w:proofErr w:type="spellEnd"/>
      <w:r w:rsidRPr="00AD67C5">
        <w:rPr>
          <w:rFonts w:ascii="Times New Roman" w:eastAsia="Times New Roman" w:hAnsi="Times New Roman" w:cs="Times New Roman"/>
          <w:color w:val="333333"/>
          <w:sz w:val="24"/>
          <w:szCs w:val="24"/>
          <w:lang w:eastAsia="ru-RU"/>
        </w:rPr>
        <w:t xml:space="preserve">, менеджмент </w:t>
      </w:r>
      <w:proofErr w:type="spellStart"/>
      <w:r w:rsidRPr="00AD67C5">
        <w:rPr>
          <w:rFonts w:ascii="Times New Roman" w:eastAsia="Times New Roman" w:hAnsi="Times New Roman" w:cs="Times New Roman"/>
          <w:color w:val="333333"/>
          <w:sz w:val="24"/>
          <w:szCs w:val="24"/>
          <w:lang w:eastAsia="ru-RU"/>
        </w:rPr>
        <w:t>шешімдерінің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сапасы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тиімділігі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жұмыстың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мазмұнына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байланысты</w:t>
      </w:r>
      <w:proofErr w:type="spellEnd"/>
      <w:r w:rsidRPr="00AD67C5">
        <w:rPr>
          <w:rFonts w:ascii="Times New Roman" w:eastAsia="Times New Roman" w:hAnsi="Times New Roman" w:cs="Times New Roman"/>
          <w:color w:val="333333"/>
          <w:sz w:val="24"/>
          <w:szCs w:val="24"/>
          <w:lang w:eastAsia="ru-RU"/>
        </w:rPr>
        <w:t>.</w:t>
      </w:r>
    </w:p>
    <w:p w14:paraId="52AF7AFA"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Үшіншіден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функцияларының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өзара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байланысын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қамтамасыз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етеді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өйткені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басшылық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іске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азайды</w:t>
      </w:r>
      <w:proofErr w:type="spellEnd"/>
      <w:r w:rsidRPr="00AD67C5">
        <w:rPr>
          <w:rFonts w:ascii="Times New Roman" w:eastAsia="Times New Roman" w:hAnsi="Times New Roman" w:cs="Times New Roman"/>
          <w:color w:val="333333"/>
          <w:sz w:val="24"/>
          <w:szCs w:val="24"/>
          <w:lang w:eastAsia="ru-RU"/>
        </w:rPr>
        <w:t>.</w:t>
      </w:r>
    </w:p>
    <w:p w14:paraId="310DAAC1"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Мұның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бәрі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жүйесіндегі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буын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ретінде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қараудың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орындылығын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көрсетеді</w:t>
      </w:r>
      <w:proofErr w:type="spellEnd"/>
      <w:r w:rsidRPr="00AD67C5">
        <w:rPr>
          <w:rFonts w:ascii="Times New Roman" w:eastAsia="Times New Roman" w:hAnsi="Times New Roman" w:cs="Times New Roman"/>
          <w:color w:val="333333"/>
          <w:sz w:val="24"/>
          <w:szCs w:val="24"/>
          <w:lang w:eastAsia="ru-RU"/>
        </w:rPr>
        <w:t>.</w:t>
      </w:r>
    </w:p>
    <w:p w14:paraId="745C7119"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Нарықтық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экономиканы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қалыптастыру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орталықтандырылған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бастама</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салааралық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аумақтық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мәселелерді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шешудің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объективті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қажеттілігі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деңгейде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барабар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қажет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етеді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орталықтандырылған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қағидат</w:t>
      </w:r>
      <w:proofErr w:type="spellEnd"/>
      <w:r w:rsidRPr="00AD67C5">
        <w:rPr>
          <w:rFonts w:ascii="Times New Roman" w:eastAsia="Times New Roman" w:hAnsi="Times New Roman" w:cs="Times New Roman"/>
          <w:color w:val="333333"/>
          <w:sz w:val="24"/>
          <w:szCs w:val="24"/>
          <w:lang w:eastAsia="ru-RU"/>
        </w:rPr>
        <w:t xml:space="preserve"> осы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функциясын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пайдаланбай</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жеткізуге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болмайтын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мемлекет</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аумақтар</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шаруашылық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жүргізуші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субъектілердің</w:t>
      </w:r>
      <w:proofErr w:type="spellEnd"/>
      <w:r w:rsidRPr="00AD67C5">
        <w:rPr>
          <w:rFonts w:ascii="Times New Roman" w:eastAsia="Times New Roman" w:hAnsi="Times New Roman" w:cs="Times New Roman"/>
          <w:color w:val="333333"/>
          <w:sz w:val="24"/>
          <w:szCs w:val="24"/>
          <w:lang w:eastAsia="ru-RU"/>
        </w:rPr>
        <w:t xml:space="preserve"> тепе-</w:t>
      </w:r>
      <w:proofErr w:type="spellStart"/>
      <w:r w:rsidRPr="00AD67C5">
        <w:rPr>
          <w:rFonts w:ascii="Times New Roman" w:eastAsia="Times New Roman" w:hAnsi="Times New Roman" w:cs="Times New Roman"/>
          <w:color w:val="333333"/>
          <w:sz w:val="24"/>
          <w:szCs w:val="24"/>
          <w:lang w:eastAsia="ru-RU"/>
        </w:rPr>
        <w:t>теңдігін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қамтамасыз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етуге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арналған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Сондықтан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орталықтандыру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нарықтық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тетіктерді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толықтыратын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бірқатар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нақты</w:t>
      </w:r>
      <w:proofErr w:type="spellEnd"/>
      <w:r w:rsidRPr="00AD67C5">
        <w:rPr>
          <w:rFonts w:ascii="Times New Roman" w:eastAsia="Times New Roman" w:hAnsi="Times New Roman" w:cs="Times New Roman"/>
          <w:color w:val="333333"/>
          <w:sz w:val="24"/>
          <w:szCs w:val="24"/>
          <w:lang w:eastAsia="ru-RU"/>
        </w:rPr>
        <w:t xml:space="preserve"> даму </w:t>
      </w:r>
      <w:proofErr w:type="spellStart"/>
      <w:r w:rsidRPr="00AD67C5">
        <w:rPr>
          <w:rFonts w:ascii="Times New Roman" w:eastAsia="Times New Roman" w:hAnsi="Times New Roman" w:cs="Times New Roman"/>
          <w:color w:val="333333"/>
          <w:sz w:val="24"/>
          <w:szCs w:val="24"/>
          <w:lang w:eastAsia="ru-RU"/>
        </w:rPr>
        <w:t>мәселелерін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тиімді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құралын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ретінде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қарастырылуы</w:t>
      </w:r>
      <w:proofErr w:type="spellEnd"/>
      <w:r w:rsidRPr="00AD67C5">
        <w:rPr>
          <w:rFonts w:ascii="Times New Roman" w:eastAsia="Times New Roman" w:hAnsi="Times New Roman" w:cs="Times New Roman"/>
          <w:color w:val="333333"/>
          <w:sz w:val="24"/>
          <w:szCs w:val="24"/>
          <w:lang w:eastAsia="ru-RU"/>
        </w:rPr>
        <w:t xml:space="preserve"> керек.</w:t>
      </w:r>
    </w:p>
    <w:p w14:paraId="196BB4C2"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маңызды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процестерінің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циклді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қалыптастыратын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белгілі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логикалық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өзара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байланыста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табылатын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жекелеген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кезеңдері</w:t>
      </w:r>
      <w:proofErr w:type="spellEnd"/>
      <w:r w:rsidRPr="00AD67C5">
        <w:rPr>
          <w:rFonts w:ascii="Times New Roman" w:eastAsia="Times New Roman" w:hAnsi="Times New Roman" w:cs="Times New Roman"/>
          <w:color w:val="333333"/>
          <w:sz w:val="24"/>
          <w:szCs w:val="24"/>
          <w:lang w:eastAsia="ru-RU"/>
        </w:rPr>
        <w:t xml:space="preserve"> мен </w:t>
      </w:r>
      <w:proofErr w:type="spellStart"/>
      <w:r w:rsidRPr="00AD67C5">
        <w:rPr>
          <w:rFonts w:ascii="Times New Roman" w:eastAsia="Times New Roman" w:hAnsi="Times New Roman" w:cs="Times New Roman"/>
          <w:color w:val="333333"/>
          <w:sz w:val="24"/>
          <w:szCs w:val="24"/>
          <w:lang w:eastAsia="ru-RU"/>
        </w:rPr>
        <w:t>рәсімдерінен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тұрады</w:t>
      </w:r>
      <w:proofErr w:type="spellEnd"/>
      <w:r w:rsidRPr="00AD67C5">
        <w:rPr>
          <w:rFonts w:ascii="Times New Roman" w:eastAsia="Times New Roman" w:hAnsi="Times New Roman" w:cs="Times New Roman"/>
          <w:color w:val="333333"/>
          <w:sz w:val="24"/>
          <w:szCs w:val="24"/>
          <w:lang w:eastAsia="ru-RU"/>
        </w:rPr>
        <w:t>.</w:t>
      </w:r>
    </w:p>
    <w:p w14:paraId="540246E0"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процесінде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бірқатар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кезеңдер</w:t>
      </w:r>
      <w:proofErr w:type="spellEnd"/>
      <w:r w:rsidRPr="00AD67C5">
        <w:rPr>
          <w:rFonts w:ascii="Times New Roman" w:eastAsia="Times New Roman" w:hAnsi="Times New Roman" w:cs="Times New Roman"/>
          <w:color w:val="333333"/>
          <w:sz w:val="24"/>
          <w:szCs w:val="24"/>
          <w:lang w:eastAsia="ru-RU"/>
        </w:rPr>
        <w:t xml:space="preserve"> бар: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мәселесін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белгілеу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әзірлеу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жоспарланған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қондырғыларды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түрлері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кестеде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келтірілген</w:t>
      </w:r>
      <w:proofErr w:type="spellEnd"/>
      <w:r w:rsidRPr="00AD67C5">
        <w:rPr>
          <w:rFonts w:ascii="Times New Roman" w:eastAsia="Times New Roman" w:hAnsi="Times New Roman" w:cs="Times New Roman"/>
          <w:color w:val="333333"/>
          <w:sz w:val="24"/>
          <w:szCs w:val="24"/>
          <w:lang w:eastAsia="ru-RU"/>
        </w:rPr>
        <w:t xml:space="preserve">. </w:t>
      </w:r>
    </w:p>
    <w:p w14:paraId="7665D564"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Түрлерді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жіктелуі</w:t>
      </w:r>
      <w:proofErr w:type="spellEnd"/>
    </w:p>
    <w:p w14:paraId="3BB84B40"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негізі</w:t>
      </w:r>
      <w:proofErr w:type="spellEnd"/>
      <w:r w:rsidRPr="00AD67C5">
        <w:rPr>
          <w:rFonts w:ascii="Times New Roman" w:eastAsia="Times New Roman" w:hAnsi="Times New Roman" w:cs="Times New Roman"/>
          <w:color w:val="333333"/>
          <w:sz w:val="24"/>
          <w:szCs w:val="24"/>
          <w:lang w:eastAsia="ru-RU"/>
        </w:rPr>
        <w:t xml:space="preserve"> - стратегия </w:t>
      </w:r>
      <w:proofErr w:type="spellStart"/>
      <w:r w:rsidRPr="00AD67C5">
        <w:rPr>
          <w:rFonts w:ascii="Times New Roman" w:eastAsia="Times New Roman" w:hAnsi="Times New Roman" w:cs="Times New Roman"/>
          <w:color w:val="333333"/>
          <w:sz w:val="24"/>
          <w:szCs w:val="24"/>
          <w:lang w:eastAsia="ru-RU"/>
        </w:rPr>
        <w:t>тұжырымдамасы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Онда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компанияның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негізгі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міндеттерін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мысалы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нарық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үлесін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кеңейту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кірістердің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өсуі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жоғары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бәсекеге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қабілеттілікті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қамтамасыз</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ететін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алдыңғы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қатарлы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ғылыми-техникалық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зерттеулер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жүргізу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сияқты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кіреді</w:t>
      </w:r>
      <w:proofErr w:type="spellEnd"/>
      <w:r w:rsidRPr="00AD67C5">
        <w:rPr>
          <w:rFonts w:ascii="Times New Roman" w:eastAsia="Times New Roman" w:hAnsi="Times New Roman" w:cs="Times New Roman"/>
          <w:color w:val="333333"/>
          <w:sz w:val="24"/>
          <w:szCs w:val="24"/>
          <w:lang w:eastAsia="ru-RU"/>
        </w:rPr>
        <w:t>.</w:t>
      </w:r>
    </w:p>
    <w:p w14:paraId="282B9BB6"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бақылау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функцияларының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ұйымның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мақсаттарын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оларға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жолдарын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таңдау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процесі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шешімдерінің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негізін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қарастырады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ұйымдастыру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ынталандыру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бақылау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функциялары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жоспарларды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жасауға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бағытталған</w:t>
      </w:r>
      <w:proofErr w:type="spellEnd"/>
      <w:r w:rsidRPr="00AD67C5">
        <w:rPr>
          <w:rFonts w:ascii="Times New Roman" w:eastAsia="Times New Roman" w:hAnsi="Times New Roman" w:cs="Times New Roman"/>
          <w:color w:val="333333"/>
          <w:sz w:val="24"/>
          <w:szCs w:val="24"/>
          <w:lang w:eastAsia="ru-RU"/>
        </w:rPr>
        <w:t>.</w:t>
      </w:r>
    </w:p>
    <w:p w14:paraId="2C015735"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әдістемесі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әдістемесі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технологиясы</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практикалық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іс-шараларға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жақын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басқа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ғылымдардың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жетістіктерін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жүзеге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асыруға</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арналған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ғылымы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әдістемесі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жүйесі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болып</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табылады</w:t>
      </w:r>
      <w:proofErr w:type="spellEnd"/>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fldChar w:fldCharType="begin"/>
      </w:r>
      <w:r w:rsidRPr="00AD67C5">
        <w:rPr>
          <w:rFonts w:ascii="Times New Roman" w:eastAsia="Times New Roman" w:hAnsi="Times New Roman" w:cs="Times New Roman"/>
          <w:color w:val="333333"/>
          <w:sz w:val="24"/>
          <w:szCs w:val="24"/>
          <w:lang w:eastAsia="ru-RU"/>
        </w:rPr>
        <w:instrText xml:space="preserve"> HYPERLINK "https://marmok-store.ru/kk/pet-products/mba-plehanovskaya-akademiya-mva---korporativnyi-marketing-programma/" </w:instrText>
      </w:r>
      <w:r w:rsidRPr="00AD67C5">
        <w:rPr>
          <w:rFonts w:ascii="Times New Roman" w:eastAsia="Times New Roman" w:hAnsi="Times New Roman" w:cs="Times New Roman"/>
          <w:color w:val="333333"/>
          <w:sz w:val="24"/>
          <w:szCs w:val="24"/>
          <w:lang w:eastAsia="ru-RU"/>
        </w:rPr>
        <w:fldChar w:fldCharType="separate"/>
      </w:r>
      <w:r w:rsidRPr="00AD67C5">
        <w:rPr>
          <w:rFonts w:ascii="Times New Roman" w:eastAsia="Times New Roman" w:hAnsi="Times New Roman" w:cs="Times New Roman"/>
          <w:color w:val="0088CC"/>
          <w:sz w:val="24"/>
          <w:szCs w:val="24"/>
          <w:u w:val="single"/>
          <w:lang w:eastAsia="ru-RU"/>
        </w:rPr>
        <w:t>Ғылыми</w:t>
      </w:r>
      <w:proofErr w:type="spellEnd"/>
      <w:r w:rsidRPr="00AD67C5">
        <w:rPr>
          <w:rFonts w:ascii="Times New Roman" w:eastAsia="Times New Roman" w:hAnsi="Times New Roman" w:cs="Times New Roman"/>
          <w:color w:val="0088CC"/>
          <w:sz w:val="24"/>
          <w:szCs w:val="24"/>
          <w:u w:val="single"/>
          <w:lang w:eastAsia="ru-RU"/>
        </w:rPr>
        <w:t xml:space="preserve"> </w:t>
      </w:r>
      <w:proofErr w:type="spellStart"/>
      <w:r w:rsidRPr="00AD67C5">
        <w:rPr>
          <w:rFonts w:ascii="Times New Roman" w:eastAsia="Times New Roman" w:hAnsi="Times New Roman" w:cs="Times New Roman"/>
          <w:color w:val="0088CC"/>
          <w:sz w:val="24"/>
          <w:szCs w:val="24"/>
          <w:u w:val="single"/>
          <w:lang w:eastAsia="ru-RU"/>
        </w:rPr>
        <w:t>негіз</w:t>
      </w:r>
      <w:proofErr w:type="spellEnd"/>
      <w:r w:rsidRPr="00AD67C5">
        <w:rPr>
          <w:rFonts w:ascii="Times New Roman" w:eastAsia="Times New Roman" w:hAnsi="Times New Roman" w:cs="Times New Roman"/>
          <w:color w:val="333333"/>
          <w:sz w:val="24"/>
          <w:szCs w:val="24"/>
          <w:lang w:eastAsia="ru-RU"/>
        </w:rPr>
        <w:fldChar w:fldCharType="end"/>
      </w:r>
      <w:r w:rsidRPr="00AD67C5">
        <w:rPr>
          <w:rFonts w:ascii="Times New Roman" w:eastAsia="Times New Roman" w:hAnsi="Times New Roman" w:cs="Times New Roman"/>
          <w:color w:val="333333"/>
          <w:sz w:val="24"/>
          <w:szCs w:val="24"/>
          <w:lang w:eastAsia="ru-RU"/>
        </w:rPr>
        <w:t> </w:t>
      </w:r>
      <w:proofErr w:type="spellStart"/>
      <w:r w:rsidRPr="00AD67C5">
        <w:rPr>
          <w:rFonts w:ascii="Times New Roman" w:eastAsia="Times New Roman" w:hAnsi="Times New Roman" w:cs="Times New Roman"/>
          <w:color w:val="333333"/>
          <w:sz w:val="24"/>
          <w:szCs w:val="24"/>
          <w:lang w:eastAsia="ru-RU"/>
        </w:rPr>
        <w:t>Болжамдар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жобалар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бағдарламалар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жоспарлар</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жүйесін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дамыту</w:t>
      </w:r>
      <w:proofErr w:type="spellEnd"/>
      <w:r w:rsidRPr="00AD67C5">
        <w:rPr>
          <w:rFonts w:ascii="Times New Roman" w:eastAsia="Times New Roman" w:hAnsi="Times New Roman" w:cs="Times New Roman"/>
          <w:color w:val="333333"/>
          <w:sz w:val="24"/>
          <w:szCs w:val="24"/>
          <w:lang w:eastAsia="ru-RU"/>
        </w:rPr>
        <w:t>.</w:t>
      </w:r>
    </w:p>
    <w:p w14:paraId="4A7B47AC" w14:textId="77777777" w:rsidR="00AD67C5" w:rsidRPr="00AD67C5" w:rsidRDefault="00AD67C5" w:rsidP="00AD67C5">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AD67C5">
        <w:rPr>
          <w:rFonts w:ascii="Times New Roman" w:eastAsia="Times New Roman" w:hAnsi="Times New Roman" w:cs="Times New Roman"/>
          <w:color w:val="333333"/>
          <w:sz w:val="24"/>
          <w:szCs w:val="24"/>
          <w:lang w:eastAsia="ru-RU"/>
        </w:rPr>
        <w:t>Стратегиялық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жоспарлау</w:t>
      </w:r>
      <w:proofErr w:type="spellEnd"/>
      <w:r w:rsidRPr="00AD67C5">
        <w:rPr>
          <w:rFonts w:ascii="Times New Roman" w:eastAsia="Times New Roman" w:hAnsi="Times New Roman" w:cs="Times New Roman"/>
          <w:color w:val="333333"/>
          <w:sz w:val="24"/>
          <w:szCs w:val="24"/>
          <w:lang w:eastAsia="ru-RU"/>
        </w:rPr>
        <w:t xml:space="preserve"> - </w:t>
      </w:r>
      <w:proofErr w:type="spellStart"/>
      <w:r w:rsidRPr="00AD67C5">
        <w:rPr>
          <w:rFonts w:ascii="Times New Roman" w:eastAsia="Times New Roman" w:hAnsi="Times New Roman" w:cs="Times New Roman"/>
          <w:color w:val="333333"/>
          <w:sz w:val="24"/>
          <w:szCs w:val="24"/>
          <w:lang w:eastAsia="ru-RU"/>
        </w:rPr>
        <w:t>бұл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кәсіпорындардың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жұмыс</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істеуі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кәсіпорынның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жұмыс</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істеу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жүйесі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құралы</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және</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оған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қол</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жеткізу</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үшін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кәсіпорынның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барлық</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командаларының</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күш-жігері</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біріктірілген</w:t>
      </w:r>
      <w:proofErr w:type="spellEnd"/>
      <w:r w:rsidRPr="00AD67C5">
        <w:rPr>
          <w:rFonts w:ascii="Times New Roman" w:eastAsia="Times New Roman" w:hAnsi="Times New Roman" w:cs="Times New Roman"/>
          <w:color w:val="333333"/>
          <w:sz w:val="24"/>
          <w:szCs w:val="24"/>
          <w:lang w:eastAsia="ru-RU"/>
        </w:rPr>
        <w:t xml:space="preserve"> </w:t>
      </w:r>
      <w:proofErr w:type="spellStart"/>
      <w:r w:rsidRPr="00AD67C5">
        <w:rPr>
          <w:rFonts w:ascii="Times New Roman" w:eastAsia="Times New Roman" w:hAnsi="Times New Roman" w:cs="Times New Roman"/>
          <w:color w:val="333333"/>
          <w:sz w:val="24"/>
          <w:szCs w:val="24"/>
          <w:lang w:eastAsia="ru-RU"/>
        </w:rPr>
        <w:t>құрал</w:t>
      </w:r>
      <w:proofErr w:type="spellEnd"/>
      <w:r w:rsidRPr="00AD67C5">
        <w:rPr>
          <w:rFonts w:ascii="Times New Roman" w:eastAsia="Times New Roman" w:hAnsi="Times New Roman" w:cs="Times New Roman"/>
          <w:color w:val="333333"/>
          <w:sz w:val="24"/>
          <w:szCs w:val="24"/>
          <w:lang w:eastAsia="ru-RU"/>
        </w:rPr>
        <w:t>.</w:t>
      </w:r>
    </w:p>
    <w:p w14:paraId="08A3E94A" w14:textId="77777777" w:rsidR="00AD67C5" w:rsidRPr="00AD67C5" w:rsidRDefault="00AD67C5" w:rsidP="00AD67C5">
      <w:pPr>
        <w:spacing w:after="0" w:line="240" w:lineRule="auto"/>
        <w:rPr>
          <w:rFonts w:ascii="Times New Roman" w:hAnsi="Times New Roman" w:cs="Times New Roman"/>
          <w:b/>
          <w:bCs/>
          <w:sz w:val="24"/>
          <w:szCs w:val="24"/>
          <w:lang w:val="kk-KZ"/>
        </w:rPr>
      </w:pPr>
      <w:r w:rsidRPr="00AD67C5">
        <w:rPr>
          <w:rFonts w:ascii="Times New Roman" w:hAnsi="Times New Roman" w:cs="Times New Roman"/>
          <w:b/>
          <w:bCs/>
          <w:sz w:val="24"/>
          <w:szCs w:val="24"/>
          <w:lang w:val="kk-KZ"/>
        </w:rPr>
        <w:t>Материалды игеруді бақылау сұрақтары:</w:t>
      </w:r>
    </w:p>
    <w:p w14:paraId="13397F52" w14:textId="77777777" w:rsidR="00AD67C5" w:rsidRPr="00AD67C5" w:rsidRDefault="00AD67C5" w:rsidP="00AD67C5">
      <w:pPr>
        <w:numPr>
          <w:ilvl w:val="2"/>
          <w:numId w:val="1"/>
        </w:numPr>
        <w:spacing w:after="0" w:line="240" w:lineRule="auto"/>
        <w:contextualSpacing/>
        <w:rPr>
          <w:rFonts w:ascii="Times New Roman" w:hAnsi="Times New Roman" w:cs="Times New Roman"/>
          <w:sz w:val="24"/>
          <w:szCs w:val="24"/>
          <w:lang w:val="kk-KZ"/>
        </w:rPr>
      </w:pPr>
      <w:r w:rsidRPr="00AD67C5">
        <w:rPr>
          <w:rFonts w:ascii="Times New Roman" w:hAnsi="Times New Roman" w:cs="Times New Roman"/>
          <w:sz w:val="24"/>
          <w:szCs w:val="24"/>
          <w:lang w:val="kk-KZ" w:eastAsia="ar-SA"/>
        </w:rPr>
        <w:t>Макроорта, микроорта</w:t>
      </w:r>
    </w:p>
    <w:p w14:paraId="1FD6328D" w14:textId="77777777" w:rsidR="00AD67C5" w:rsidRPr="00AD67C5" w:rsidRDefault="00AD67C5" w:rsidP="00AD67C5">
      <w:pPr>
        <w:numPr>
          <w:ilvl w:val="2"/>
          <w:numId w:val="1"/>
        </w:numPr>
        <w:spacing w:after="0" w:line="240" w:lineRule="auto"/>
        <w:contextualSpacing/>
        <w:rPr>
          <w:rFonts w:ascii="Times New Roman" w:hAnsi="Times New Roman" w:cs="Times New Roman"/>
          <w:sz w:val="24"/>
          <w:szCs w:val="24"/>
          <w:lang w:val="kk-KZ"/>
        </w:rPr>
      </w:pPr>
      <w:r w:rsidRPr="00AD67C5">
        <w:rPr>
          <w:rFonts w:ascii="Times New Roman" w:hAnsi="Times New Roman" w:cs="Times New Roman"/>
          <w:sz w:val="24"/>
          <w:szCs w:val="24"/>
          <w:lang w:val="kk-KZ" w:eastAsia="ar-SA"/>
        </w:rPr>
        <w:t xml:space="preserve"> Стратегиялық басқару жүйесі</w:t>
      </w:r>
    </w:p>
    <w:p w14:paraId="775E02D1" w14:textId="77777777" w:rsidR="00AD67C5" w:rsidRPr="00AD67C5" w:rsidRDefault="00AD67C5" w:rsidP="00AD67C5">
      <w:pPr>
        <w:numPr>
          <w:ilvl w:val="2"/>
          <w:numId w:val="1"/>
        </w:numPr>
        <w:spacing w:after="0" w:line="240" w:lineRule="auto"/>
        <w:contextualSpacing/>
        <w:rPr>
          <w:rFonts w:ascii="Times New Roman" w:hAnsi="Times New Roman" w:cs="Times New Roman"/>
          <w:sz w:val="24"/>
          <w:szCs w:val="24"/>
          <w:lang w:val="kk-KZ"/>
        </w:rPr>
      </w:pPr>
      <w:r w:rsidRPr="00AD67C5">
        <w:rPr>
          <w:rFonts w:ascii="Times New Roman" w:hAnsi="Times New Roman" w:cs="Times New Roman"/>
          <w:sz w:val="24"/>
          <w:szCs w:val="24"/>
          <w:lang w:val="kk-KZ" w:eastAsia="ar-SA"/>
        </w:rPr>
        <w:t>Стратегиялық басқарудағы жүйелі тәсілдер</w:t>
      </w:r>
    </w:p>
    <w:p w14:paraId="6C9F0395" w14:textId="77777777" w:rsidR="00AD67C5" w:rsidRPr="00AD67C5" w:rsidRDefault="00AD67C5" w:rsidP="00AD67C5">
      <w:pPr>
        <w:numPr>
          <w:ilvl w:val="2"/>
          <w:numId w:val="1"/>
        </w:numPr>
        <w:spacing w:after="0" w:line="240" w:lineRule="auto"/>
        <w:contextualSpacing/>
        <w:rPr>
          <w:rFonts w:ascii="Times New Roman" w:hAnsi="Times New Roman" w:cs="Times New Roman"/>
          <w:sz w:val="24"/>
          <w:szCs w:val="24"/>
          <w:lang w:val="kk-KZ"/>
        </w:rPr>
      </w:pPr>
      <w:r w:rsidRPr="00AD67C5">
        <w:rPr>
          <w:rFonts w:ascii="Times New Roman" w:hAnsi="Times New Roman" w:cs="Times New Roman"/>
          <w:sz w:val="24"/>
          <w:szCs w:val="24"/>
          <w:lang w:val="kk-KZ" w:eastAsia="ar-SA"/>
        </w:rPr>
        <w:t>Ұйымның  ортасын талдау</w:t>
      </w:r>
    </w:p>
    <w:p w14:paraId="2B596E7B" w14:textId="77777777" w:rsidR="00AD67C5" w:rsidRPr="00AD67C5" w:rsidRDefault="00AD67C5" w:rsidP="00AD67C5">
      <w:pPr>
        <w:spacing w:after="0" w:line="240" w:lineRule="auto"/>
        <w:rPr>
          <w:rFonts w:ascii="Times New Roman" w:hAnsi="Times New Roman" w:cs="Times New Roman"/>
          <w:b/>
          <w:bCs/>
          <w:sz w:val="24"/>
          <w:szCs w:val="24"/>
          <w:lang w:val="kk-KZ"/>
        </w:rPr>
      </w:pPr>
    </w:p>
    <w:p w14:paraId="20F02832" w14:textId="77777777" w:rsidR="00AD67C5" w:rsidRPr="00AD67C5" w:rsidRDefault="00AD67C5" w:rsidP="00AD67C5">
      <w:pPr>
        <w:spacing w:after="0" w:line="240" w:lineRule="auto"/>
        <w:rPr>
          <w:rFonts w:ascii="Times New Roman" w:hAnsi="Times New Roman" w:cs="Times New Roman"/>
          <w:b/>
          <w:bCs/>
          <w:sz w:val="24"/>
          <w:szCs w:val="24"/>
          <w:lang w:val="kk-KZ"/>
        </w:rPr>
      </w:pPr>
      <w:r w:rsidRPr="00AD67C5">
        <w:rPr>
          <w:rFonts w:ascii="Times New Roman" w:hAnsi="Times New Roman" w:cs="Times New Roman"/>
          <w:b/>
          <w:bCs/>
          <w:sz w:val="24"/>
          <w:szCs w:val="24"/>
          <w:lang w:val="kk-KZ"/>
        </w:rPr>
        <w:t>Ұсынылатын әдебиеттер тізімі</w:t>
      </w:r>
    </w:p>
    <w:p w14:paraId="3842D2E4" w14:textId="77777777" w:rsidR="00AD67C5" w:rsidRPr="00AD67C5" w:rsidRDefault="00AD67C5" w:rsidP="00AD67C5">
      <w:pPr>
        <w:numPr>
          <w:ilvl w:val="0"/>
          <w:numId w:val="2"/>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AD67C5">
        <w:rPr>
          <w:rFonts w:ascii="Times New Roman" w:hAnsi="Times New Roman" w:cs="Times New Roman"/>
          <w:sz w:val="24"/>
          <w:szCs w:val="24"/>
          <w:lang w:val="kk-KZ"/>
        </w:rPr>
        <w:t xml:space="preserve">Қасым-Жомарт Тоқаев </w:t>
      </w:r>
      <w:r w:rsidRPr="00AD67C5">
        <w:rPr>
          <w:rFonts w:ascii="Times New Roman" w:hAnsi="Times New Roman" w:cs="Times New Roman"/>
          <w:color w:val="666666"/>
          <w:sz w:val="24"/>
          <w:szCs w:val="24"/>
          <w:shd w:val="clear" w:color="auto" w:fill="FFFFFF"/>
          <w:lang w:val="kk-KZ"/>
        </w:rPr>
        <w:t>«Халық бірлігі және жүйелі реформалар – ел өркендеуінің берік негізі</w:t>
      </w:r>
      <w:r w:rsidRPr="00AD67C5">
        <w:rPr>
          <w:sz w:val="24"/>
          <w:szCs w:val="24"/>
          <w:lang w:val="kk-KZ"/>
        </w:rPr>
        <w:t xml:space="preserve"> -Нұр-Сұлтан, 2020 ж. 1 қыркүйек</w:t>
      </w:r>
    </w:p>
    <w:p w14:paraId="76A14EAA" w14:textId="77777777" w:rsidR="00AD67C5" w:rsidRPr="00AD67C5" w:rsidRDefault="00AD67C5" w:rsidP="00AD67C5">
      <w:pPr>
        <w:numPr>
          <w:ilvl w:val="0"/>
          <w:numId w:val="2"/>
        </w:numPr>
        <w:tabs>
          <w:tab w:val="left" w:pos="0"/>
        </w:tabs>
        <w:autoSpaceDE w:val="0"/>
        <w:autoSpaceDN w:val="0"/>
        <w:adjustRightInd w:val="0"/>
        <w:spacing w:after="0" w:line="240" w:lineRule="auto"/>
        <w:contextualSpacing/>
        <w:jc w:val="both"/>
        <w:rPr>
          <w:sz w:val="22"/>
          <w:szCs w:val="22"/>
        </w:rPr>
      </w:pPr>
      <w:r w:rsidRPr="00AD67C5">
        <w:rPr>
          <w:rFonts w:ascii="Times New Roman"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AD67C5">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rsidRPr="00AD67C5">
        <w:rPr>
          <w:sz w:val="22"/>
          <w:szCs w:val="22"/>
        </w:rPr>
        <w:fldChar w:fldCharType="begin"/>
      </w:r>
      <w:r w:rsidRPr="00AD67C5">
        <w:rPr>
          <w:sz w:val="22"/>
          <w:szCs w:val="22"/>
        </w:rPr>
        <w:instrText xml:space="preserve"> HYPERLINK "http://www.adilet.zan.kz" </w:instrText>
      </w:r>
      <w:r w:rsidRPr="00AD67C5">
        <w:rPr>
          <w:sz w:val="22"/>
          <w:szCs w:val="22"/>
        </w:rPr>
        <w:fldChar w:fldCharType="separate"/>
      </w:r>
      <w:r w:rsidRPr="00AD67C5">
        <w:rPr>
          <w:rFonts w:ascii="Times New Roman" w:eastAsia="Times New Roman" w:hAnsi="Times New Roman" w:cs="Times New Roman"/>
          <w:color w:val="0000FF"/>
          <w:spacing w:val="2"/>
          <w:sz w:val="24"/>
          <w:szCs w:val="24"/>
          <w:u w:val="single"/>
          <w:lang w:val="kk-KZ" w:eastAsia="kk-KZ"/>
        </w:rPr>
        <w:t>www.adilet.zan.kz</w:t>
      </w:r>
      <w:r w:rsidRPr="00AD67C5">
        <w:rPr>
          <w:rFonts w:ascii="Times New Roman" w:eastAsia="Times New Roman" w:hAnsi="Times New Roman" w:cs="Times New Roman"/>
          <w:color w:val="0000FF"/>
          <w:spacing w:val="2"/>
          <w:sz w:val="24"/>
          <w:szCs w:val="24"/>
          <w:u w:val="single"/>
          <w:lang w:val="kk-KZ" w:eastAsia="kk-KZ"/>
        </w:rPr>
        <w:fldChar w:fldCharType="end"/>
      </w:r>
    </w:p>
    <w:p w14:paraId="2553C7CB" w14:textId="77777777" w:rsidR="00AD67C5" w:rsidRPr="00AD67C5" w:rsidRDefault="00AD67C5" w:rsidP="00AD67C5">
      <w:pPr>
        <w:numPr>
          <w:ilvl w:val="0"/>
          <w:numId w:val="2"/>
        </w:numPr>
        <w:tabs>
          <w:tab w:val="left" w:pos="0"/>
        </w:tabs>
        <w:autoSpaceDE w:val="0"/>
        <w:autoSpaceDN w:val="0"/>
        <w:adjustRightInd w:val="0"/>
        <w:spacing w:after="0" w:line="240" w:lineRule="auto"/>
        <w:contextualSpacing/>
        <w:jc w:val="both"/>
        <w:rPr>
          <w:color w:val="000000" w:themeColor="text1"/>
          <w:sz w:val="22"/>
          <w:szCs w:val="22"/>
        </w:rPr>
      </w:pPr>
      <w:r w:rsidRPr="00AD67C5">
        <w:rPr>
          <w:rFonts w:ascii="Times New Roman" w:eastAsia="Times New Roman" w:hAnsi="Times New Roman" w:cs="Times New Roman"/>
          <w:color w:val="000000" w:themeColor="text1"/>
          <w:spacing w:val="2"/>
          <w:sz w:val="24"/>
          <w:szCs w:val="24"/>
          <w:u w:val="single"/>
          <w:lang w:val="kk-KZ" w:eastAsia="kk-KZ"/>
        </w:rPr>
        <w:t>Қазақстан Республикасының тұрақты дамуының 2007-2024 жж. арналған тұжырымдамасы</w:t>
      </w:r>
      <w:r w:rsidRPr="00AD67C5">
        <w:rPr>
          <w:rFonts w:ascii="Times New Roman" w:hAnsi="Times New Roman" w:cs="Times New Roman"/>
          <w:sz w:val="22"/>
          <w:szCs w:val="22"/>
          <w:lang w:val="kk-KZ"/>
        </w:rPr>
        <w:t>\\</w:t>
      </w:r>
      <w:r w:rsidRPr="00AD67C5">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1A24904A" w14:textId="77777777" w:rsidR="00AD67C5" w:rsidRPr="00AD67C5" w:rsidRDefault="00AD67C5" w:rsidP="00AD67C5">
      <w:pPr>
        <w:spacing w:line="259" w:lineRule="auto"/>
        <w:rPr>
          <w:rFonts w:ascii="Times New Roman" w:hAnsi="Times New Roman" w:cs="Times New Roman"/>
          <w:sz w:val="24"/>
          <w:szCs w:val="24"/>
          <w:lang w:val="kk-KZ"/>
        </w:rPr>
      </w:pPr>
      <w:r w:rsidRPr="00AD67C5">
        <w:rPr>
          <w:rFonts w:ascii="Times New Roman" w:eastAsia="Times New Roman" w:hAnsi="Times New Roman" w:cs="Times New Roman"/>
          <w:color w:val="000000"/>
          <w:sz w:val="24"/>
          <w:szCs w:val="24"/>
          <w:lang w:val="kk-KZ"/>
        </w:rPr>
        <w:t>4.Барциц И.Н. Эволюция государственного управления в странах постсоветского пространства. 1991-2021-М.: Дело РАНХиГС, 2021 -448 с</w:t>
      </w:r>
    </w:p>
    <w:p w14:paraId="07C01CAF" w14:textId="77777777" w:rsidR="00AD67C5" w:rsidRPr="00AD67C5" w:rsidRDefault="00AD67C5" w:rsidP="00AD67C5">
      <w:pPr>
        <w:keepNext/>
        <w:keepLines/>
        <w:shd w:val="clear" w:color="auto" w:fill="FFFFFF"/>
        <w:spacing w:after="0" w:line="276" w:lineRule="auto"/>
        <w:outlineLvl w:val="1"/>
        <w:rPr>
          <w:rFonts w:ascii="Times New Roman" w:eastAsiaTheme="majorEastAsia" w:hAnsi="Times New Roman" w:cs="Times New Roman"/>
          <w:sz w:val="24"/>
          <w:szCs w:val="24"/>
        </w:rPr>
      </w:pPr>
      <w:r w:rsidRPr="00AD67C5">
        <w:rPr>
          <w:rFonts w:ascii="Times New Roman" w:eastAsiaTheme="majorEastAsia" w:hAnsi="Times New Roman" w:cs="Times New Roman"/>
          <w:sz w:val="24"/>
          <w:szCs w:val="24"/>
          <w:lang w:val="kk-KZ"/>
        </w:rPr>
        <w:t>5.</w:t>
      </w:r>
      <w:r w:rsidRPr="00AD67C5">
        <w:rPr>
          <w:rFonts w:ascii="Times New Roman" w:eastAsiaTheme="majorEastAsia" w:hAnsi="Times New Roman" w:cs="Times New Roman"/>
          <w:sz w:val="24"/>
          <w:szCs w:val="24"/>
        </w:rPr>
        <w:t xml:space="preserve">Грант Р. Современный стратегический </w:t>
      </w:r>
      <w:proofErr w:type="gramStart"/>
      <w:r w:rsidRPr="00AD67C5">
        <w:rPr>
          <w:rFonts w:ascii="Times New Roman" w:eastAsiaTheme="majorEastAsia" w:hAnsi="Times New Roman" w:cs="Times New Roman"/>
          <w:sz w:val="24"/>
          <w:szCs w:val="24"/>
        </w:rPr>
        <w:t>анализ  -</w:t>
      </w:r>
      <w:proofErr w:type="gramEnd"/>
      <w:r w:rsidRPr="00AD67C5">
        <w:rPr>
          <w:rFonts w:ascii="Times New Roman" w:eastAsiaTheme="majorEastAsia" w:hAnsi="Times New Roman" w:cs="Times New Roman"/>
          <w:sz w:val="24"/>
          <w:szCs w:val="24"/>
        </w:rPr>
        <w:t xml:space="preserve"> Санкт-Петербург : Питер, 2018 - 672 с. </w:t>
      </w:r>
    </w:p>
    <w:p w14:paraId="70192915" w14:textId="77777777" w:rsidR="00AD67C5" w:rsidRPr="00AD67C5" w:rsidRDefault="00AD67C5" w:rsidP="00AD67C5">
      <w:pPr>
        <w:spacing w:after="0" w:line="259" w:lineRule="auto"/>
        <w:rPr>
          <w:rFonts w:ascii="Times New Roman" w:hAnsi="Times New Roman" w:cs="Times New Roman"/>
          <w:sz w:val="24"/>
          <w:szCs w:val="24"/>
          <w:lang w:val="kk-KZ"/>
        </w:rPr>
      </w:pPr>
      <w:r w:rsidRPr="00AD67C5">
        <w:rPr>
          <w:rFonts w:ascii="Times New Roman" w:hAnsi="Times New Roman" w:cs="Times New Roman"/>
          <w:sz w:val="24"/>
          <w:szCs w:val="24"/>
        </w:rPr>
        <w:t xml:space="preserve">6. </w:t>
      </w:r>
      <w:r w:rsidRPr="00AD67C5">
        <w:rPr>
          <w:rFonts w:ascii="Times New Roman" w:hAnsi="Times New Roman" w:cs="Times New Roman"/>
          <w:sz w:val="24"/>
          <w:szCs w:val="24"/>
          <w:lang w:val="kk-KZ"/>
        </w:rPr>
        <w:t xml:space="preserve">Грачева </w:t>
      </w:r>
      <w:proofErr w:type="gramStart"/>
      <w:r w:rsidRPr="00AD67C5">
        <w:rPr>
          <w:rFonts w:ascii="Times New Roman" w:hAnsi="Times New Roman" w:cs="Times New Roman"/>
          <w:sz w:val="24"/>
          <w:szCs w:val="24"/>
          <w:lang w:val="kk-KZ"/>
        </w:rPr>
        <w:t>М.В.</w:t>
      </w:r>
      <w:proofErr w:type="gramEnd"/>
      <w:r w:rsidRPr="00AD67C5">
        <w:rPr>
          <w:rFonts w:ascii="Times New Roman" w:hAnsi="Times New Roman" w:cs="Times New Roman"/>
          <w:sz w:val="24"/>
          <w:szCs w:val="24"/>
          <w:lang w:val="kk-KZ"/>
        </w:rPr>
        <w:t xml:space="preserve"> Актуальные направления и методы анализа экономических систем</w:t>
      </w:r>
    </w:p>
    <w:p w14:paraId="1049FDB9" w14:textId="77777777" w:rsidR="00AD67C5" w:rsidRPr="00AD67C5" w:rsidRDefault="00AD67C5" w:rsidP="00AD67C5">
      <w:pPr>
        <w:numPr>
          <w:ilvl w:val="0"/>
          <w:numId w:val="3"/>
        </w:numPr>
        <w:spacing w:after="0" w:line="240" w:lineRule="auto"/>
        <w:contextualSpacing/>
        <w:rPr>
          <w:rFonts w:ascii="Times New Roman" w:hAnsi="Times New Roman" w:cs="Times New Roman"/>
          <w:sz w:val="24"/>
          <w:szCs w:val="24"/>
          <w:lang w:val="kk-KZ"/>
        </w:rPr>
      </w:pPr>
      <w:r w:rsidRPr="00AD67C5">
        <w:rPr>
          <w:rFonts w:ascii="Times New Roman" w:hAnsi="Times New Roman" w:cs="Times New Roman"/>
          <w:sz w:val="24"/>
          <w:szCs w:val="24"/>
          <w:lang w:val="kk-KZ"/>
        </w:rPr>
        <w:t>М.: Экономический факультет МГУ имени М.В. Ломоносова, 2020 - 308 с.</w:t>
      </w:r>
    </w:p>
    <w:p w14:paraId="019755B0" w14:textId="77777777" w:rsidR="00AD67C5" w:rsidRPr="00AD67C5" w:rsidRDefault="00AD67C5" w:rsidP="00AD67C5">
      <w:pPr>
        <w:spacing w:line="259" w:lineRule="auto"/>
        <w:rPr>
          <w:rFonts w:ascii="Times New Roman" w:hAnsi="Times New Roman" w:cs="Times New Roman"/>
          <w:sz w:val="24"/>
          <w:szCs w:val="24"/>
          <w:lang w:val="kk-KZ"/>
        </w:rPr>
      </w:pPr>
      <w:r w:rsidRPr="00AD67C5">
        <w:rPr>
          <w:rFonts w:ascii="Times New Roman" w:hAnsi="Times New Roman" w:cs="Times New Roman"/>
          <w:sz w:val="24"/>
          <w:szCs w:val="24"/>
          <w:lang w:val="kk-KZ"/>
        </w:rPr>
        <w:t>7. Грачева М. В. Проектный анализ: финансовый аспект - М. : Экономический факультет МГУ имени М. В. Ломоносова, 2018 - 224 с.</w:t>
      </w:r>
    </w:p>
    <w:p w14:paraId="25BEEC3F" w14:textId="77777777" w:rsidR="00AD67C5" w:rsidRPr="00AD67C5" w:rsidRDefault="00AD67C5" w:rsidP="00AD67C5">
      <w:pPr>
        <w:spacing w:line="259" w:lineRule="auto"/>
        <w:rPr>
          <w:rFonts w:ascii="Times New Roman" w:eastAsia="Times New Roman" w:hAnsi="Times New Roman" w:cs="Times New Roman"/>
          <w:color w:val="434343"/>
          <w:lang w:val="kk-KZ"/>
        </w:rPr>
      </w:pPr>
      <w:r w:rsidRPr="00AD67C5">
        <w:rPr>
          <w:rFonts w:ascii="Times New Roman" w:eastAsia="Times New Roman" w:hAnsi="Times New Roman" w:cs="Times New Roman"/>
          <w:color w:val="434343"/>
          <w:lang w:val="kk-KZ"/>
        </w:rPr>
        <w:t>8. Жатканбаев Е.Б. Государственное регулирование экономики: курс лекций. – Алматы: Қазақ университеті, 2021. – 206 с</w:t>
      </w:r>
    </w:p>
    <w:p w14:paraId="287A0647" w14:textId="77777777" w:rsidR="00AD67C5" w:rsidRPr="00AD67C5" w:rsidRDefault="00AD67C5" w:rsidP="00AD67C5">
      <w:pPr>
        <w:spacing w:line="259" w:lineRule="auto"/>
        <w:rPr>
          <w:rFonts w:ascii="Times New Roman" w:hAnsi="Times New Roman" w:cs="Times New Roman"/>
          <w:sz w:val="24"/>
          <w:szCs w:val="24"/>
        </w:rPr>
      </w:pPr>
      <w:r w:rsidRPr="00AD67C5">
        <w:rPr>
          <w:rFonts w:ascii="Times New Roman" w:hAnsi="Times New Roman" w:cs="Times New Roman"/>
          <w:sz w:val="24"/>
          <w:szCs w:val="24"/>
          <w:lang w:val="kk-KZ"/>
        </w:rPr>
        <w:t>9. Захарова Ю.В., Мосина Л.А., Чухманова М.В. Стратегическийй менеджмент: практикум-Нижний Новгород, 2019-61 с.</w:t>
      </w:r>
    </w:p>
    <w:p w14:paraId="6C4FAB84" w14:textId="77777777" w:rsidR="00AD67C5" w:rsidRPr="00AD67C5" w:rsidRDefault="00AD67C5" w:rsidP="00AD67C5">
      <w:pPr>
        <w:autoSpaceDE w:val="0"/>
        <w:autoSpaceDN w:val="0"/>
        <w:adjustRightInd w:val="0"/>
        <w:spacing w:after="0" w:line="259" w:lineRule="auto"/>
        <w:contextualSpacing/>
        <w:rPr>
          <w:rFonts w:ascii="Times New Roman" w:eastAsia="Newton-Regular" w:hAnsi="Times New Roman" w:cs="Times New Roman"/>
          <w:sz w:val="24"/>
          <w:szCs w:val="24"/>
        </w:rPr>
      </w:pPr>
      <w:r w:rsidRPr="00AD67C5">
        <w:rPr>
          <w:rFonts w:ascii="Times New Roman" w:hAnsi="Times New Roman" w:cs="Times New Roman"/>
          <w:sz w:val="24"/>
          <w:szCs w:val="24"/>
          <w:lang w:val="kk-KZ"/>
        </w:rPr>
        <w:t>10. Кузнеццова Е.Ю.</w:t>
      </w:r>
      <w:r w:rsidRPr="00AD67C5">
        <w:rPr>
          <w:rFonts w:ascii="Times New Roman" w:hAnsi="Times New Roman" w:cs="Times New Roman"/>
          <w:sz w:val="24"/>
          <w:szCs w:val="24"/>
        </w:rPr>
        <w:t xml:space="preserve"> Современный стратегический анализ</w:t>
      </w:r>
      <w:r w:rsidRPr="00AD67C5">
        <w:rPr>
          <w:rFonts w:ascii="Times New Roman" w:eastAsia="Newton-Regular" w:hAnsi="Times New Roman" w:cs="Times New Roman"/>
          <w:sz w:val="24"/>
          <w:szCs w:val="24"/>
        </w:rPr>
        <w:t xml:space="preserve"> </w:t>
      </w:r>
      <w:r w:rsidRPr="00AD67C5">
        <w:rPr>
          <w:rFonts w:ascii="Times New Roman" w:hAnsi="Times New Roman" w:cs="Times New Roman"/>
          <w:sz w:val="24"/>
          <w:szCs w:val="24"/>
        </w:rPr>
        <w:t>–</w:t>
      </w:r>
      <w:r w:rsidRPr="00AD67C5">
        <w:rPr>
          <w:rFonts w:ascii="Times New Roman" w:eastAsia="Newton-Regular" w:hAnsi="Times New Roman" w:cs="Times New Roman"/>
          <w:sz w:val="24"/>
          <w:szCs w:val="24"/>
        </w:rPr>
        <w:t xml:space="preserve"> Екатеринбург: Изд-во Урал. ун-та, 2016. </w:t>
      </w:r>
      <w:r w:rsidRPr="00AD67C5">
        <w:rPr>
          <w:rFonts w:ascii="Times New Roman" w:hAnsi="Times New Roman" w:cs="Times New Roman"/>
          <w:sz w:val="24"/>
          <w:szCs w:val="24"/>
        </w:rPr>
        <w:t>–</w:t>
      </w:r>
      <w:r w:rsidRPr="00AD67C5">
        <w:rPr>
          <w:rFonts w:ascii="Times New Roman" w:eastAsia="Newton-Regular" w:hAnsi="Times New Roman" w:cs="Times New Roman"/>
          <w:sz w:val="24"/>
          <w:szCs w:val="24"/>
        </w:rPr>
        <w:t>131с.</w:t>
      </w:r>
    </w:p>
    <w:p w14:paraId="4773E7B8" w14:textId="77777777" w:rsidR="00AD67C5" w:rsidRPr="00AD67C5" w:rsidRDefault="00AD67C5" w:rsidP="00AD67C5">
      <w:pPr>
        <w:tabs>
          <w:tab w:val="left" w:pos="0"/>
        </w:tabs>
        <w:autoSpaceDE w:val="0"/>
        <w:autoSpaceDN w:val="0"/>
        <w:adjustRightInd w:val="0"/>
        <w:spacing w:after="0" w:line="259" w:lineRule="auto"/>
        <w:contextualSpacing/>
        <w:rPr>
          <w:rFonts w:ascii="Times New Roman" w:eastAsia="Newton-Regular" w:hAnsi="Times New Roman" w:cs="Times New Roman"/>
          <w:sz w:val="24"/>
          <w:szCs w:val="24"/>
        </w:rPr>
      </w:pPr>
      <w:r w:rsidRPr="00AD67C5">
        <w:rPr>
          <w:rFonts w:ascii="Times New Roman" w:hAnsi="Times New Roman" w:cs="Times New Roman"/>
          <w:iCs/>
          <w:sz w:val="24"/>
          <w:szCs w:val="24"/>
          <w:shd w:val="clear" w:color="auto" w:fill="FFFFFF"/>
          <w:lang w:val="kk-KZ"/>
        </w:rPr>
        <w:t xml:space="preserve">11. </w:t>
      </w:r>
      <w:r w:rsidRPr="00AD67C5">
        <w:rPr>
          <w:rFonts w:ascii="Times New Roman" w:hAnsi="Times New Roman" w:cs="Times New Roman"/>
          <w:iCs/>
          <w:sz w:val="24"/>
          <w:szCs w:val="24"/>
          <w:shd w:val="clear" w:color="auto" w:fill="FFFFFF"/>
        </w:rPr>
        <w:t>Литвак, Б. Г. </w:t>
      </w:r>
      <w:r w:rsidRPr="00AD67C5">
        <w:rPr>
          <w:rFonts w:ascii="Times New Roman" w:hAnsi="Times New Roman" w:cs="Times New Roman"/>
          <w:sz w:val="24"/>
          <w:szCs w:val="24"/>
          <w:shd w:val="clear" w:color="auto" w:fill="FFFFFF"/>
        </w:rPr>
        <w:t>Стратегический менеджмент</w:t>
      </w:r>
      <w:r w:rsidRPr="00AD67C5">
        <w:rPr>
          <w:rFonts w:ascii="Times New Roman" w:hAnsi="Times New Roman" w:cs="Times New Roman"/>
          <w:sz w:val="24"/>
          <w:szCs w:val="24"/>
          <w:shd w:val="clear" w:color="auto" w:fill="FFFFFF"/>
          <w:lang w:val="kk-KZ"/>
        </w:rPr>
        <w:t xml:space="preserve"> -</w:t>
      </w:r>
      <w:r w:rsidRPr="00AD67C5">
        <w:rPr>
          <w:rFonts w:ascii="Times New Roman" w:hAnsi="Times New Roman" w:cs="Times New Roman"/>
          <w:sz w:val="24"/>
          <w:szCs w:val="24"/>
          <w:shd w:val="clear" w:color="auto" w:fill="FFFFFF"/>
        </w:rPr>
        <w:t xml:space="preserve"> </w:t>
      </w:r>
      <w:proofErr w:type="gramStart"/>
      <w:r w:rsidRPr="00AD67C5">
        <w:rPr>
          <w:rFonts w:ascii="Times New Roman" w:hAnsi="Times New Roman" w:cs="Times New Roman"/>
          <w:sz w:val="24"/>
          <w:szCs w:val="24"/>
          <w:shd w:val="clear" w:color="auto" w:fill="FFFFFF"/>
        </w:rPr>
        <w:t xml:space="preserve">Москва:  </w:t>
      </w:r>
      <w:proofErr w:type="spellStart"/>
      <w:r w:rsidRPr="00AD67C5">
        <w:rPr>
          <w:rFonts w:ascii="Times New Roman" w:hAnsi="Times New Roman" w:cs="Times New Roman"/>
          <w:sz w:val="24"/>
          <w:szCs w:val="24"/>
          <w:shd w:val="clear" w:color="auto" w:fill="FFFFFF"/>
        </w:rPr>
        <w:t>Юрайт</w:t>
      </w:r>
      <w:proofErr w:type="spellEnd"/>
      <w:proofErr w:type="gramEnd"/>
      <w:r w:rsidRPr="00AD67C5">
        <w:rPr>
          <w:rFonts w:ascii="Times New Roman" w:hAnsi="Times New Roman" w:cs="Times New Roman"/>
          <w:sz w:val="24"/>
          <w:szCs w:val="24"/>
          <w:shd w:val="clear" w:color="auto" w:fill="FFFFFF"/>
        </w:rPr>
        <w:t>, 2017. — 507 с. </w:t>
      </w:r>
    </w:p>
    <w:p w14:paraId="448D4A58" w14:textId="77777777" w:rsidR="00AD67C5" w:rsidRPr="00AD67C5" w:rsidRDefault="00AD67C5" w:rsidP="00AD67C5">
      <w:pPr>
        <w:spacing w:after="0" w:line="259" w:lineRule="auto"/>
        <w:contextualSpacing/>
        <w:rPr>
          <w:rFonts w:ascii="Times New Roman" w:eastAsiaTheme="minorEastAsia" w:hAnsi="Times New Roman" w:cs="Times New Roman"/>
          <w:sz w:val="22"/>
          <w:szCs w:val="22"/>
        </w:rPr>
      </w:pPr>
      <w:r w:rsidRPr="00AD67C5">
        <w:rPr>
          <w:rFonts w:ascii="Times New Roman" w:hAnsi="Times New Roman" w:cs="Times New Roman"/>
          <w:sz w:val="24"/>
          <w:szCs w:val="24"/>
          <w:lang w:val="kk-KZ"/>
        </w:rPr>
        <w:t xml:space="preserve">12. </w:t>
      </w:r>
      <w:proofErr w:type="spellStart"/>
      <w:r w:rsidRPr="00AD67C5">
        <w:rPr>
          <w:rFonts w:ascii="Times New Roman" w:hAnsi="Times New Roman" w:cs="Times New Roman"/>
          <w:sz w:val="24"/>
          <w:szCs w:val="24"/>
        </w:rPr>
        <w:t>Михненко</w:t>
      </w:r>
      <w:proofErr w:type="spellEnd"/>
      <w:r w:rsidRPr="00AD67C5">
        <w:rPr>
          <w:rFonts w:ascii="Times New Roman" w:hAnsi="Times New Roman" w:cs="Times New Roman"/>
          <w:sz w:val="24"/>
          <w:szCs w:val="24"/>
        </w:rPr>
        <w:t xml:space="preserve"> П.А., Волкова </w:t>
      </w:r>
      <w:proofErr w:type="gramStart"/>
      <w:r w:rsidRPr="00AD67C5">
        <w:rPr>
          <w:rFonts w:ascii="Times New Roman" w:hAnsi="Times New Roman" w:cs="Times New Roman"/>
          <w:sz w:val="24"/>
          <w:szCs w:val="24"/>
        </w:rPr>
        <w:t>Т.А.</w:t>
      </w:r>
      <w:proofErr w:type="gramEnd"/>
      <w:r w:rsidRPr="00AD67C5">
        <w:rPr>
          <w:rFonts w:ascii="Times New Roman" w:hAnsi="Times New Roman" w:cs="Times New Roman"/>
          <w:sz w:val="24"/>
          <w:szCs w:val="24"/>
        </w:rPr>
        <w:t xml:space="preserve">, </w:t>
      </w:r>
      <w:proofErr w:type="spellStart"/>
      <w:r w:rsidRPr="00AD67C5">
        <w:rPr>
          <w:rFonts w:ascii="Times New Roman" w:hAnsi="Times New Roman" w:cs="Times New Roman"/>
          <w:sz w:val="24"/>
          <w:szCs w:val="24"/>
        </w:rPr>
        <w:t>Дрондин</w:t>
      </w:r>
      <w:proofErr w:type="spellEnd"/>
      <w:r w:rsidRPr="00AD67C5">
        <w:rPr>
          <w:rFonts w:ascii="Times New Roman" w:hAnsi="Times New Roman" w:cs="Times New Roman"/>
          <w:sz w:val="24"/>
          <w:szCs w:val="24"/>
        </w:rPr>
        <w:t xml:space="preserve"> А.Л., </w:t>
      </w:r>
      <w:proofErr w:type="spellStart"/>
      <w:r w:rsidRPr="00AD67C5">
        <w:rPr>
          <w:rFonts w:ascii="Times New Roman" w:hAnsi="Times New Roman" w:cs="Times New Roman"/>
          <w:sz w:val="24"/>
          <w:szCs w:val="24"/>
        </w:rPr>
        <w:t>Вегера</w:t>
      </w:r>
      <w:proofErr w:type="spellEnd"/>
      <w:r w:rsidRPr="00AD67C5">
        <w:rPr>
          <w:rFonts w:ascii="Times New Roman" w:hAnsi="Times New Roman" w:cs="Times New Roman"/>
          <w:sz w:val="24"/>
          <w:szCs w:val="24"/>
        </w:rPr>
        <w:t xml:space="preserve"> А.В. Стратегический менеджмент. – М.: </w:t>
      </w:r>
      <w:proofErr w:type="spellStart"/>
      <w:r w:rsidRPr="00AD67C5">
        <w:rPr>
          <w:rFonts w:ascii="Times New Roman" w:hAnsi="Times New Roman" w:cs="Times New Roman"/>
          <w:sz w:val="24"/>
          <w:szCs w:val="24"/>
        </w:rPr>
        <w:t>Синерги</w:t>
      </w:r>
      <w:proofErr w:type="spellEnd"/>
      <w:r w:rsidRPr="00AD67C5">
        <w:rPr>
          <w:rFonts w:ascii="Times New Roman" w:hAnsi="Times New Roman" w:cs="Times New Roman"/>
          <w:sz w:val="24"/>
          <w:szCs w:val="24"/>
          <w:lang w:val="kk-KZ"/>
        </w:rPr>
        <w:t>я</w:t>
      </w:r>
      <w:r w:rsidRPr="00AD67C5">
        <w:rPr>
          <w:rFonts w:ascii="Times New Roman" w:hAnsi="Times New Roman" w:cs="Times New Roman"/>
          <w:sz w:val="24"/>
          <w:szCs w:val="24"/>
        </w:rPr>
        <w:t>, 2018. – 279 с.</w:t>
      </w:r>
    </w:p>
    <w:p w14:paraId="7B69FD43" w14:textId="77777777" w:rsidR="00AD67C5" w:rsidRPr="00AD67C5" w:rsidRDefault="00AD67C5" w:rsidP="00AD67C5">
      <w:pPr>
        <w:spacing w:line="259" w:lineRule="auto"/>
        <w:rPr>
          <w:rFonts w:ascii="Times New Roman" w:hAnsi="Times New Roman" w:cs="Times New Roman"/>
          <w:sz w:val="24"/>
          <w:szCs w:val="24"/>
        </w:rPr>
      </w:pPr>
      <w:r w:rsidRPr="00AD67C5">
        <w:rPr>
          <w:rFonts w:ascii="Times New Roman" w:hAnsi="Times New Roman" w:cs="Times New Roman"/>
          <w:sz w:val="24"/>
          <w:szCs w:val="24"/>
          <w:lang w:val="kk-KZ"/>
        </w:rPr>
        <w:t xml:space="preserve">13. </w:t>
      </w:r>
      <w:r w:rsidRPr="00AD67C5">
        <w:rPr>
          <w:rFonts w:ascii="Times New Roman" w:hAnsi="Times New Roman" w:cs="Times New Roman"/>
          <w:sz w:val="24"/>
          <w:szCs w:val="24"/>
        </w:rPr>
        <w:t xml:space="preserve">Петров </w:t>
      </w:r>
      <w:proofErr w:type="gramStart"/>
      <w:r w:rsidRPr="00AD67C5">
        <w:rPr>
          <w:rFonts w:ascii="Times New Roman" w:hAnsi="Times New Roman" w:cs="Times New Roman"/>
          <w:sz w:val="24"/>
          <w:szCs w:val="24"/>
        </w:rPr>
        <w:t>А.Н.</w:t>
      </w:r>
      <w:proofErr w:type="gramEnd"/>
      <w:r w:rsidRPr="00AD67C5">
        <w:rPr>
          <w:rFonts w:ascii="Times New Roman" w:hAnsi="Times New Roman" w:cs="Times New Roman"/>
          <w:sz w:val="24"/>
          <w:szCs w:val="24"/>
        </w:rPr>
        <w:t xml:space="preserve"> Стратегический менеджмент – М.: Питер, 2015. – 400 с</w:t>
      </w:r>
    </w:p>
    <w:p w14:paraId="2C25F7BD" w14:textId="77777777" w:rsidR="00AD67C5" w:rsidRPr="00AD67C5" w:rsidRDefault="00AD67C5" w:rsidP="00AD67C5">
      <w:pPr>
        <w:spacing w:line="259" w:lineRule="auto"/>
        <w:rPr>
          <w:rFonts w:ascii="Times New Roman" w:hAnsi="Times New Roman" w:cs="Times New Roman"/>
          <w:sz w:val="24"/>
          <w:szCs w:val="24"/>
          <w:lang w:val="kk-KZ"/>
        </w:rPr>
      </w:pPr>
      <w:r w:rsidRPr="00AD67C5">
        <w:rPr>
          <w:rFonts w:ascii="Times New Roman" w:hAnsi="Times New Roman" w:cs="Times New Roman"/>
          <w:sz w:val="24"/>
          <w:szCs w:val="24"/>
          <w:lang w:val="kk-KZ"/>
        </w:rPr>
        <w:t>14. Сағындықов Е.Н., Ювица Н.В. Мемлекеттік стратегиялық жоспарлау және болжау Астана: ЕҰУ, 2016-320 б7</w:t>
      </w:r>
    </w:p>
    <w:p w14:paraId="479DE600" w14:textId="77777777" w:rsidR="00AD67C5" w:rsidRPr="00AD67C5" w:rsidRDefault="00AD67C5" w:rsidP="00AD67C5">
      <w:pPr>
        <w:spacing w:line="259" w:lineRule="auto"/>
        <w:rPr>
          <w:rFonts w:ascii="Times New Roman" w:hAnsi="Times New Roman" w:cs="Times New Roman"/>
          <w:sz w:val="24"/>
          <w:szCs w:val="24"/>
          <w:lang w:val="kk-KZ"/>
        </w:rPr>
      </w:pPr>
      <w:r w:rsidRPr="00AD67C5">
        <w:rPr>
          <w:rFonts w:ascii="Times New Roman" w:hAnsi="Times New Roman" w:cs="Times New Roman"/>
          <w:sz w:val="24"/>
          <w:szCs w:val="24"/>
          <w:lang w:val="kk-KZ"/>
        </w:rPr>
        <w:t>15. Шеремет А. Д., Козельцева Е. А. Финансовый анализ- М.: Экономический факультет МГУ имени М. В. Ломоносова, 2020 - 200 с.</w:t>
      </w:r>
    </w:p>
    <w:p w14:paraId="0F8D6DC3" w14:textId="77777777" w:rsidR="00AD67C5" w:rsidRPr="00AD67C5" w:rsidRDefault="00AD67C5" w:rsidP="00AD67C5">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sidRPr="00AD67C5">
        <w:rPr>
          <w:rFonts w:ascii="Times New Roman" w:hAnsi="Times New Roman" w:cs="Times New Roman"/>
          <w:sz w:val="24"/>
          <w:szCs w:val="24"/>
          <w:lang w:val="kk-KZ"/>
        </w:rPr>
        <w:t xml:space="preserve">16. </w:t>
      </w:r>
      <w:proofErr w:type="spellStart"/>
      <w:r w:rsidRPr="00AD67C5">
        <w:rPr>
          <w:rFonts w:ascii="Times New Roman" w:hAnsi="Times New Roman" w:cs="Times New Roman"/>
          <w:sz w:val="24"/>
          <w:szCs w:val="24"/>
        </w:rPr>
        <w:t>Шичиях</w:t>
      </w:r>
      <w:proofErr w:type="spellEnd"/>
      <w:r w:rsidRPr="00AD67C5">
        <w:rPr>
          <w:rFonts w:ascii="Times New Roman" w:hAnsi="Times New Roman" w:cs="Times New Roman"/>
          <w:sz w:val="24"/>
          <w:szCs w:val="24"/>
        </w:rPr>
        <w:t xml:space="preserve"> Р. А. Стратегический анализ – Краснодар: </w:t>
      </w:r>
      <w:proofErr w:type="spellStart"/>
      <w:r w:rsidRPr="00AD67C5">
        <w:rPr>
          <w:rFonts w:ascii="Times New Roman" w:hAnsi="Times New Roman" w:cs="Times New Roman"/>
          <w:sz w:val="24"/>
          <w:szCs w:val="24"/>
        </w:rPr>
        <w:t>КубГАУ</w:t>
      </w:r>
      <w:proofErr w:type="spellEnd"/>
      <w:r w:rsidRPr="00AD67C5">
        <w:rPr>
          <w:rFonts w:ascii="Times New Roman" w:hAnsi="Times New Roman" w:cs="Times New Roman"/>
          <w:sz w:val="24"/>
          <w:szCs w:val="24"/>
        </w:rPr>
        <w:t xml:space="preserve">, </w:t>
      </w:r>
      <w:proofErr w:type="gramStart"/>
      <w:r w:rsidRPr="00AD67C5">
        <w:rPr>
          <w:rFonts w:ascii="Times New Roman" w:hAnsi="Times New Roman" w:cs="Times New Roman"/>
          <w:sz w:val="24"/>
          <w:szCs w:val="24"/>
        </w:rPr>
        <w:t>20</w:t>
      </w:r>
      <w:r w:rsidRPr="00AD67C5">
        <w:rPr>
          <w:rFonts w:ascii="Times New Roman" w:hAnsi="Times New Roman" w:cs="Times New Roman"/>
          <w:sz w:val="24"/>
          <w:szCs w:val="24"/>
          <w:lang w:val="kk-KZ"/>
        </w:rPr>
        <w:t>20</w:t>
      </w:r>
      <w:r w:rsidRPr="00AD67C5">
        <w:rPr>
          <w:rFonts w:ascii="Times New Roman" w:hAnsi="Times New Roman" w:cs="Times New Roman"/>
          <w:sz w:val="24"/>
          <w:szCs w:val="24"/>
        </w:rPr>
        <w:t xml:space="preserve"> – 232</w:t>
      </w:r>
      <w:proofErr w:type="gramEnd"/>
      <w:r w:rsidRPr="00AD67C5">
        <w:rPr>
          <w:rFonts w:ascii="Times New Roman" w:hAnsi="Times New Roman" w:cs="Times New Roman"/>
          <w:sz w:val="24"/>
          <w:szCs w:val="24"/>
        </w:rPr>
        <w:t xml:space="preserve"> с.</w:t>
      </w:r>
    </w:p>
    <w:p w14:paraId="3FB88A90" w14:textId="77777777" w:rsidR="00AD67C5" w:rsidRPr="00AD67C5" w:rsidRDefault="00AD67C5" w:rsidP="00AD67C5">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p>
    <w:p w14:paraId="25A87D0C" w14:textId="77777777" w:rsidR="00AD67C5" w:rsidRPr="00AD67C5" w:rsidRDefault="00AD67C5" w:rsidP="00AD67C5">
      <w:pPr>
        <w:tabs>
          <w:tab w:val="left" w:pos="39"/>
        </w:tabs>
        <w:spacing w:line="259" w:lineRule="auto"/>
        <w:jc w:val="both"/>
        <w:rPr>
          <w:rFonts w:ascii="Times New Roman" w:eastAsia="Times New Roman" w:hAnsi="Times New Roman" w:cs="Times New Roman"/>
          <w:b/>
          <w:bCs/>
          <w:sz w:val="24"/>
          <w:szCs w:val="24"/>
          <w:lang w:val="kk-KZ"/>
        </w:rPr>
      </w:pPr>
      <w:r w:rsidRPr="00AD67C5">
        <w:rPr>
          <w:rFonts w:ascii="Times New Roman" w:eastAsia="Times New Roman" w:hAnsi="Times New Roman" w:cs="Times New Roman"/>
          <w:b/>
          <w:bCs/>
          <w:sz w:val="24"/>
          <w:szCs w:val="24"/>
          <w:lang w:val="kk-KZ"/>
        </w:rPr>
        <w:t>Қосымша әдебиеттер:</w:t>
      </w:r>
    </w:p>
    <w:p w14:paraId="4BD1FAD1" w14:textId="77777777" w:rsidR="00AD67C5" w:rsidRPr="00AD67C5" w:rsidRDefault="00AD67C5" w:rsidP="00AD67C5">
      <w:pPr>
        <w:numPr>
          <w:ilvl w:val="0"/>
          <w:numId w:val="4"/>
        </w:numPr>
        <w:spacing w:after="0" w:line="240" w:lineRule="auto"/>
        <w:contextualSpacing/>
        <w:rPr>
          <w:b/>
          <w:bCs/>
          <w:color w:val="212529"/>
          <w:sz w:val="22"/>
          <w:szCs w:val="22"/>
          <w:shd w:val="clear" w:color="auto" w:fill="F4F4F4"/>
          <w:lang w:val="kk-KZ"/>
        </w:rPr>
      </w:pPr>
      <w:r w:rsidRPr="00AD67C5">
        <w:rPr>
          <w:color w:val="212529"/>
          <w:sz w:val="24"/>
          <w:szCs w:val="24"/>
          <w:shd w:val="clear" w:color="auto" w:fill="F4F4F4"/>
          <w:lang w:val="kk-KZ"/>
        </w:rPr>
        <w:t>Оксфорд экономика сөздігі  = A Dictionary of Economics (Oxford Quick Reference) : сөздік  -Алматы : "Ұлттық аударма бюросы" ҚҚ, 2019 - 606 б.</w:t>
      </w:r>
    </w:p>
    <w:p w14:paraId="51900C60" w14:textId="77777777" w:rsidR="00AD67C5" w:rsidRPr="00AD67C5" w:rsidRDefault="00AD67C5" w:rsidP="00AD67C5">
      <w:pPr>
        <w:numPr>
          <w:ilvl w:val="0"/>
          <w:numId w:val="4"/>
        </w:numPr>
        <w:spacing w:after="0" w:line="240" w:lineRule="auto"/>
        <w:contextualSpacing/>
        <w:jc w:val="both"/>
        <w:rPr>
          <w:rFonts w:ascii="Times New Roman" w:eastAsia="Times New Roman" w:hAnsi="Times New Roman" w:cs="Times New Roman"/>
          <w:sz w:val="22"/>
          <w:szCs w:val="22"/>
          <w:lang w:val="kk-KZ"/>
        </w:rPr>
      </w:pPr>
      <w:r w:rsidRPr="00AD67C5">
        <w:rPr>
          <w:color w:val="212529"/>
          <w:sz w:val="24"/>
          <w:szCs w:val="24"/>
          <w:shd w:val="clear" w:color="auto" w:fill="F4F4F4"/>
          <w:lang w:val="kk-KZ"/>
        </w:rPr>
        <w:t>Уилтон, Ник. HR-менеджментке кіріспе = An Introduction to Human Resource Management - Алматы: "Ұлттық аударма бюросы" ҚҚ, 2019. — 531 б.</w:t>
      </w:r>
    </w:p>
    <w:p w14:paraId="1E37A0A9" w14:textId="77777777" w:rsidR="00AD67C5" w:rsidRPr="00AD67C5" w:rsidRDefault="00AD67C5" w:rsidP="00AD67C5">
      <w:pPr>
        <w:numPr>
          <w:ilvl w:val="0"/>
          <w:numId w:val="4"/>
        </w:num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AD67C5">
        <w:rPr>
          <w:color w:val="212529"/>
          <w:sz w:val="24"/>
          <w:szCs w:val="24"/>
          <w:shd w:val="clear" w:color="auto" w:fill="F4F4F4"/>
          <w:lang w:val="kk-KZ"/>
        </w:rPr>
        <w:t xml:space="preserve"> М. Коннолли, Л. Хармс, Д. Мэйдмент Әлеуметтік жұмыс: контексі мен практикасы  – Нұр-Сұлтан: "Ұлттық аударма бюросы ҚҚ, 2020 – 382 б.</w:t>
      </w:r>
    </w:p>
    <w:p w14:paraId="571B2871" w14:textId="77777777" w:rsidR="00AD67C5" w:rsidRPr="00AD67C5" w:rsidRDefault="00AD67C5" w:rsidP="00AD67C5">
      <w:pPr>
        <w:numPr>
          <w:ilvl w:val="0"/>
          <w:numId w:val="4"/>
        </w:numPr>
        <w:tabs>
          <w:tab w:val="left" w:pos="39"/>
        </w:tabs>
        <w:spacing w:after="0" w:line="240" w:lineRule="auto"/>
        <w:contextualSpacing/>
        <w:jc w:val="both"/>
        <w:rPr>
          <w:rFonts w:ascii="Times New Roman" w:eastAsia="Calibri" w:hAnsi="Times New Roman" w:cs="Times New Roman"/>
          <w:color w:val="000000" w:themeColor="text1"/>
          <w:sz w:val="24"/>
          <w:szCs w:val="24"/>
          <w:lang w:val="kk-KZ"/>
        </w:rPr>
      </w:pPr>
      <w:r w:rsidRPr="00AD67C5">
        <w:rPr>
          <w:color w:val="212529"/>
          <w:sz w:val="24"/>
          <w:szCs w:val="24"/>
          <w:shd w:val="clear" w:color="auto" w:fill="F4F4F4"/>
          <w:lang w:val="kk-KZ"/>
        </w:rPr>
        <w:t xml:space="preserve"> Стивен П. Роббинс, Тимати А. Джадж   </w:t>
      </w:r>
      <w:r w:rsidRPr="00AD67C5">
        <w:rPr>
          <w:rFonts w:ascii="Times New Roman" w:hAnsi="Times New Roman" w:cs="Times New Roman"/>
          <w:color w:val="212529"/>
          <w:sz w:val="24"/>
          <w:szCs w:val="24"/>
          <w:shd w:val="clear" w:color="auto" w:fill="F4F4F4"/>
          <w:lang w:val="kk-KZ"/>
        </w:rPr>
        <w:br/>
        <w:t>Ұйымдық мінез-құлық негіздері = Essentials of Organizational Benavior [М  - Алматы: "Ұлттық аударма бюросы" ҚҚ, 2019 - 487 б.</w:t>
      </w:r>
    </w:p>
    <w:p w14:paraId="47EB67F8" w14:textId="77777777" w:rsidR="00AD67C5" w:rsidRPr="00AD67C5" w:rsidRDefault="00AD67C5" w:rsidP="00AD67C5">
      <w:pPr>
        <w:numPr>
          <w:ilvl w:val="0"/>
          <w:numId w:val="4"/>
        </w:numPr>
        <w:tabs>
          <w:tab w:val="left" w:pos="39"/>
        </w:tabs>
        <w:spacing w:after="0" w:line="240" w:lineRule="auto"/>
        <w:contextualSpacing/>
        <w:jc w:val="both"/>
        <w:rPr>
          <w:color w:val="212529"/>
          <w:sz w:val="22"/>
          <w:szCs w:val="22"/>
          <w:shd w:val="clear" w:color="auto" w:fill="F4F4F4"/>
          <w:lang w:val="kk-KZ"/>
        </w:rPr>
      </w:pPr>
      <w:r w:rsidRPr="00AD67C5">
        <w:rPr>
          <w:color w:val="212529"/>
          <w:sz w:val="24"/>
          <w:szCs w:val="24"/>
          <w:shd w:val="clear" w:color="auto" w:fill="F4F4F4"/>
          <w:lang w:val="kk-KZ"/>
        </w:rPr>
        <w:t>5. Р. У. Гриффин Менеджмент = Management  - Астана: "Ұлттық аударма бюросы" ҚҚ, 2018 - 766 б.</w:t>
      </w:r>
    </w:p>
    <w:p w14:paraId="2D0064AB" w14:textId="77777777" w:rsidR="00AD67C5" w:rsidRPr="00AD67C5" w:rsidRDefault="00AD67C5" w:rsidP="00AD67C5">
      <w:pPr>
        <w:numPr>
          <w:ilvl w:val="0"/>
          <w:numId w:val="4"/>
        </w:numPr>
        <w:tabs>
          <w:tab w:val="left" w:pos="39"/>
        </w:tabs>
        <w:spacing w:after="0" w:line="240" w:lineRule="auto"/>
        <w:contextualSpacing/>
        <w:jc w:val="both"/>
        <w:rPr>
          <w:rFonts w:eastAsiaTheme="minorEastAsia"/>
          <w:color w:val="212529"/>
          <w:sz w:val="24"/>
          <w:szCs w:val="24"/>
          <w:shd w:val="clear" w:color="auto" w:fill="F4F4F4"/>
          <w:lang w:val="kk-KZ"/>
        </w:rPr>
      </w:pPr>
      <w:r w:rsidRPr="00AD67C5">
        <w:rPr>
          <w:color w:val="212529"/>
          <w:sz w:val="24"/>
          <w:szCs w:val="24"/>
          <w:shd w:val="clear" w:color="auto" w:fill="F4F4F4"/>
          <w:lang w:val="kk-KZ"/>
        </w:rPr>
        <w:lastRenderedPageBreak/>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322CA38" w14:textId="77777777" w:rsidR="00AD67C5" w:rsidRPr="00AD67C5" w:rsidRDefault="00AD67C5" w:rsidP="00AD67C5">
      <w:pPr>
        <w:numPr>
          <w:ilvl w:val="0"/>
          <w:numId w:val="4"/>
        </w:numPr>
        <w:tabs>
          <w:tab w:val="left" w:pos="39"/>
        </w:tabs>
        <w:spacing w:after="0" w:line="240" w:lineRule="auto"/>
        <w:contextualSpacing/>
        <w:jc w:val="both"/>
        <w:rPr>
          <w:color w:val="212529"/>
          <w:sz w:val="24"/>
          <w:szCs w:val="24"/>
          <w:shd w:val="clear" w:color="auto" w:fill="F4F4F4"/>
          <w:lang w:val="kk-KZ"/>
        </w:rPr>
      </w:pPr>
      <w:r w:rsidRPr="00AD67C5">
        <w:rPr>
          <w:color w:val="212529"/>
          <w:sz w:val="24"/>
          <w:szCs w:val="24"/>
          <w:shd w:val="clear" w:color="auto" w:fill="F4F4F4"/>
          <w:lang w:val="kk-KZ"/>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1"/>
      <w:commentRangeEnd w:id="1"/>
      <w:r w:rsidRPr="00AD67C5">
        <w:rPr>
          <w:rFonts w:ascii="Times New Roman" w:hAnsi="Times New Roman" w:cs="Times New Roman"/>
          <w:sz w:val="24"/>
          <w:szCs w:val="24"/>
        </w:rPr>
        <w:commentReference w:id="1"/>
      </w:r>
    </w:p>
    <w:p w14:paraId="68B46E81" w14:textId="77777777" w:rsidR="00AD67C5" w:rsidRPr="00AD67C5" w:rsidRDefault="00AD67C5" w:rsidP="00AD67C5">
      <w:pPr>
        <w:numPr>
          <w:ilvl w:val="0"/>
          <w:numId w:val="4"/>
        </w:numPr>
        <w:tabs>
          <w:tab w:val="left" w:pos="1110"/>
        </w:tabs>
        <w:spacing w:after="0" w:line="240" w:lineRule="auto"/>
        <w:contextualSpacing/>
        <w:rPr>
          <w:color w:val="212529"/>
          <w:sz w:val="24"/>
          <w:szCs w:val="24"/>
          <w:shd w:val="clear" w:color="auto" w:fill="F4F4F4"/>
          <w:lang w:val="kk-KZ"/>
        </w:rPr>
      </w:pPr>
      <w:r w:rsidRPr="00AD67C5">
        <w:rPr>
          <w:color w:val="212529"/>
          <w:sz w:val="24"/>
          <w:szCs w:val="24"/>
          <w:shd w:val="clear" w:color="auto" w:fill="F4F4F4"/>
          <w:lang w:val="kk-KZ"/>
        </w:rPr>
        <w:t xml:space="preserve"> О’Лири, Зина. Зерттеу жобасын жүргізу: негізгі нұсқаулық : монография - Алматы: "Ұлттық аударма бюросы" ҚҚ, 2020 - 470 б.</w:t>
      </w:r>
    </w:p>
    <w:p w14:paraId="6D00327D" w14:textId="77777777" w:rsidR="00AD67C5" w:rsidRPr="00AD67C5" w:rsidRDefault="00AD67C5" w:rsidP="00AD67C5">
      <w:pPr>
        <w:spacing w:line="259" w:lineRule="auto"/>
        <w:rPr>
          <w:rFonts w:ascii="Times New Roman" w:hAnsi="Times New Roman" w:cs="Times New Roman"/>
          <w:sz w:val="22"/>
          <w:szCs w:val="22"/>
          <w:lang w:val="kk-KZ"/>
        </w:rPr>
      </w:pPr>
      <w:r w:rsidRPr="00AD67C5">
        <w:rPr>
          <w:color w:val="212529"/>
          <w:sz w:val="24"/>
          <w:szCs w:val="24"/>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3B9DDE45" w14:textId="77777777" w:rsidR="00AD67C5" w:rsidRPr="00AD67C5" w:rsidRDefault="00AD67C5" w:rsidP="00AD67C5">
      <w:pPr>
        <w:spacing w:after="0" w:line="240" w:lineRule="auto"/>
        <w:rPr>
          <w:rFonts w:ascii="Times New Roman" w:hAnsi="Times New Roman" w:cs="Times New Roman"/>
          <w:b/>
          <w:bCs/>
          <w:sz w:val="24"/>
          <w:szCs w:val="24"/>
          <w:lang w:val="kk-KZ"/>
        </w:rPr>
      </w:pPr>
    </w:p>
    <w:p w14:paraId="5DEA085C" w14:textId="2A5403FA" w:rsidR="00F12C76" w:rsidRPr="00AD67C5" w:rsidRDefault="00AD67C5"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ми</w:t>
      </w:r>
    </w:p>
    <w:sectPr w:rsidR="00F12C76" w:rsidRPr="00AD67C5"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nal Abraliyev" w:date="2021-01-30T19:29:00Z" w:initials="OA">
    <w:p w14:paraId="231C15B0" w14:textId="77777777" w:rsidR="00AD67C5" w:rsidRDefault="00AD67C5" w:rsidP="00AD67C5">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1C15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FC8C" w16cex:dateUtc="2021-09-12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1C15B0" w16cid:durableId="24E8FC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5EB"/>
    <w:multiLevelType w:val="multilevel"/>
    <w:tmpl w:val="2690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6A2F80"/>
    <w:multiLevelType w:val="multilevel"/>
    <w:tmpl w:val="0140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E147C"/>
    <w:multiLevelType w:val="multilevel"/>
    <w:tmpl w:val="320C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26BB8"/>
    <w:multiLevelType w:val="multilevel"/>
    <w:tmpl w:val="71E0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0B4B3B"/>
    <w:multiLevelType w:val="multilevel"/>
    <w:tmpl w:val="D8F0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9353B"/>
    <w:multiLevelType w:val="multilevel"/>
    <w:tmpl w:val="A492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38F3"/>
    <w:multiLevelType w:val="multilevel"/>
    <w:tmpl w:val="19A6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FD6C6F"/>
    <w:multiLevelType w:val="multilevel"/>
    <w:tmpl w:val="7DE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43E59"/>
    <w:multiLevelType w:val="multilevel"/>
    <w:tmpl w:val="206E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01E93"/>
    <w:multiLevelType w:val="multilevel"/>
    <w:tmpl w:val="2A30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0D26F9F"/>
    <w:multiLevelType w:val="multilevel"/>
    <w:tmpl w:val="D972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14994"/>
    <w:multiLevelType w:val="multilevel"/>
    <w:tmpl w:val="DA6E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45A94"/>
    <w:multiLevelType w:val="multilevel"/>
    <w:tmpl w:val="66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84281"/>
    <w:multiLevelType w:val="multilevel"/>
    <w:tmpl w:val="FF5E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443F6"/>
    <w:multiLevelType w:val="multilevel"/>
    <w:tmpl w:val="1138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F1159"/>
    <w:multiLevelType w:val="multilevel"/>
    <w:tmpl w:val="8C0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D02F3"/>
    <w:multiLevelType w:val="multilevel"/>
    <w:tmpl w:val="C7F6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D22C2"/>
    <w:multiLevelType w:val="multilevel"/>
    <w:tmpl w:val="4E82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10800D3"/>
    <w:multiLevelType w:val="multilevel"/>
    <w:tmpl w:val="9800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EB0E0A"/>
    <w:multiLevelType w:val="multilevel"/>
    <w:tmpl w:val="9450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42244B"/>
    <w:multiLevelType w:val="multilevel"/>
    <w:tmpl w:val="0526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1B1346"/>
    <w:multiLevelType w:val="multilevel"/>
    <w:tmpl w:val="43DA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C59B8"/>
    <w:multiLevelType w:val="multilevel"/>
    <w:tmpl w:val="588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467F0"/>
    <w:multiLevelType w:val="multilevel"/>
    <w:tmpl w:val="67B0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C349BD"/>
    <w:multiLevelType w:val="multilevel"/>
    <w:tmpl w:val="414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CE494C"/>
    <w:multiLevelType w:val="multilevel"/>
    <w:tmpl w:val="73A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7"/>
  </w:num>
  <w:num w:numId="7">
    <w:abstractNumId w:val="22"/>
  </w:num>
  <w:num w:numId="8">
    <w:abstractNumId w:val="8"/>
  </w:num>
  <w:num w:numId="9">
    <w:abstractNumId w:val="18"/>
  </w:num>
  <w:num w:numId="10">
    <w:abstractNumId w:val="20"/>
  </w:num>
  <w:num w:numId="11">
    <w:abstractNumId w:val="15"/>
  </w:num>
  <w:num w:numId="12">
    <w:abstractNumId w:val="27"/>
  </w:num>
  <w:num w:numId="13">
    <w:abstractNumId w:val="11"/>
  </w:num>
  <w:num w:numId="14">
    <w:abstractNumId w:val="16"/>
  </w:num>
  <w:num w:numId="15">
    <w:abstractNumId w:val="9"/>
  </w:num>
  <w:num w:numId="16">
    <w:abstractNumId w:val="13"/>
  </w:num>
  <w:num w:numId="17">
    <w:abstractNumId w:val="23"/>
  </w:num>
  <w:num w:numId="18">
    <w:abstractNumId w:val="0"/>
  </w:num>
  <w:num w:numId="19">
    <w:abstractNumId w:val="26"/>
  </w:num>
  <w:num w:numId="20">
    <w:abstractNumId w:val="14"/>
  </w:num>
  <w:num w:numId="21">
    <w:abstractNumId w:val="29"/>
  </w:num>
  <w:num w:numId="22">
    <w:abstractNumId w:val="4"/>
  </w:num>
  <w:num w:numId="23">
    <w:abstractNumId w:val="24"/>
  </w:num>
  <w:num w:numId="24">
    <w:abstractNumId w:val="19"/>
  </w:num>
  <w:num w:numId="25">
    <w:abstractNumId w:val="17"/>
  </w:num>
  <w:num w:numId="26">
    <w:abstractNumId w:val="2"/>
  </w:num>
  <w:num w:numId="27">
    <w:abstractNumId w:val="6"/>
  </w:num>
  <w:num w:numId="28">
    <w:abstractNumId w:val="25"/>
  </w:num>
  <w:num w:numId="29">
    <w:abstractNumId w:val="3"/>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6E"/>
    <w:rsid w:val="002D51C2"/>
    <w:rsid w:val="004E686E"/>
    <w:rsid w:val="006C0B77"/>
    <w:rsid w:val="006F1C33"/>
    <w:rsid w:val="008242FF"/>
    <w:rsid w:val="00870751"/>
    <w:rsid w:val="00922C48"/>
    <w:rsid w:val="009A1820"/>
    <w:rsid w:val="00AD67C5"/>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0398"/>
  <w15:chartTrackingRefBased/>
  <w15:docId w15:val="{EFF96216-03A0-4F07-9A78-A6BDAE96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20"/>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AD67C5"/>
    <w:pPr>
      <w:spacing w:line="240" w:lineRule="auto"/>
    </w:pPr>
    <w:rPr>
      <w:sz w:val="20"/>
      <w:szCs w:val="20"/>
    </w:rPr>
  </w:style>
  <w:style w:type="character" w:customStyle="1" w:styleId="af5">
    <w:name w:val="Текст примечания Знак"/>
    <w:basedOn w:val="a0"/>
    <w:link w:val="af4"/>
    <w:uiPriority w:val="99"/>
    <w:semiHidden/>
    <w:rsid w:val="00AD67C5"/>
    <w:rPr>
      <w:sz w:val="20"/>
      <w:szCs w:val="20"/>
    </w:rPr>
  </w:style>
  <w:style w:type="character" w:styleId="af6">
    <w:name w:val="annotation reference"/>
    <w:basedOn w:val="a0"/>
    <w:uiPriority w:val="99"/>
    <w:semiHidden/>
    <w:unhideWhenUsed/>
    <w:rsid w:val="00AD67C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2283</Words>
  <Characters>13015</Characters>
  <Application>Microsoft Office Word</Application>
  <DocSecurity>0</DocSecurity>
  <Lines>108</Lines>
  <Paragraphs>30</Paragraphs>
  <ScaleCrop>false</ScaleCrop>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2021-09-23T05:48:00Z</dcterms:created>
  <dcterms:modified xsi:type="dcterms:W3CDTF">2021-09-23T11:00:00Z</dcterms:modified>
</cp:coreProperties>
</file>